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216" w:rsidRDefault="005B3216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5B3216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216" w:rsidRDefault="005B3216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216" w:rsidRDefault="005B3216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B3216" w:rsidRDefault="005B3216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5B3216" w:rsidRDefault="005B3216">
      <w:pPr>
        <w:jc w:val="center"/>
      </w:pPr>
    </w:p>
    <w:p w:rsidR="005B3216" w:rsidRDefault="005B3216">
      <w:pPr>
        <w:jc w:val="center"/>
      </w:pPr>
    </w:p>
    <w:p w:rsidR="005B3216" w:rsidRDefault="005B3216">
      <w:pPr>
        <w:jc w:val="center"/>
      </w:pPr>
    </w:p>
    <w:p w:rsidR="005B3216" w:rsidRDefault="00710F18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北京市社会科学</w:t>
      </w: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基金后期资助项目</w:t>
      </w:r>
    </w:p>
    <w:p w:rsidR="005B3216" w:rsidRDefault="005B3216">
      <w:pPr>
        <w:jc w:val="center"/>
        <w:rPr>
          <w:rFonts w:ascii="宋体" w:eastAsia="宋体" w:hAnsi="宋体" w:cs="宋体"/>
          <w:b/>
          <w:bCs/>
          <w:szCs w:val="21"/>
        </w:rPr>
      </w:pPr>
    </w:p>
    <w:p w:rsidR="005B3216" w:rsidRDefault="00710F18">
      <w:pPr>
        <w:jc w:val="center"/>
        <w:rPr>
          <w:rFonts w:eastAsia="文鼎大标宋简"/>
          <w:sz w:val="52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申</w:t>
      </w: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 xml:space="preserve">    </w:t>
      </w: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请</w:t>
      </w: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 xml:space="preserve">    </w:t>
      </w: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书</w:t>
      </w:r>
    </w:p>
    <w:p w:rsidR="005B3216" w:rsidRDefault="005B3216"/>
    <w:p w:rsidR="005B3216" w:rsidRDefault="005B3216">
      <w:pPr>
        <w:jc w:val="center"/>
        <w:rPr>
          <w:rFonts w:ascii="宋体"/>
          <w:sz w:val="30"/>
          <w:szCs w:val="30"/>
        </w:rPr>
      </w:pPr>
    </w:p>
    <w:p w:rsidR="005B3216" w:rsidRDefault="005B3216"/>
    <w:p w:rsidR="005B3216" w:rsidRDefault="005B3216"/>
    <w:p w:rsidR="005B3216" w:rsidRDefault="005B3216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135"/>
      </w:tblGrid>
      <w:tr w:rsidR="005B3216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216" w:rsidRDefault="00710F1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成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果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名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称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3216" w:rsidRDefault="005B32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B3216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216" w:rsidRDefault="00710F1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成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果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形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式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3216" w:rsidRDefault="005B32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B3216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216" w:rsidRDefault="00710F1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目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类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别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3216" w:rsidRDefault="005B32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B3216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216" w:rsidRDefault="00710F1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科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分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类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3216" w:rsidRDefault="005B3216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:rsidR="005B3216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216" w:rsidRDefault="00710F1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请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人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姓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名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3216" w:rsidRDefault="005B32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B3216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216" w:rsidRDefault="00710F1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责任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</w:rPr>
              <w:t>单位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3216" w:rsidRDefault="005B32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B3216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3216" w:rsidRDefault="00710F18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表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日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期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B3216" w:rsidRDefault="005B32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5B3216" w:rsidRDefault="005B3216">
      <w:pPr>
        <w:jc w:val="center"/>
        <w:rPr>
          <w:rFonts w:eastAsia="仿宋_GB2312"/>
          <w:sz w:val="32"/>
        </w:rPr>
      </w:pPr>
    </w:p>
    <w:p w:rsidR="005B3216" w:rsidRDefault="005B3216">
      <w:pPr>
        <w:jc w:val="center"/>
        <w:rPr>
          <w:rFonts w:ascii="宋体"/>
          <w:sz w:val="32"/>
        </w:rPr>
      </w:pPr>
    </w:p>
    <w:p w:rsidR="005B3216" w:rsidRDefault="00710F18">
      <w:pPr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北京市社会科学界联合会</w:t>
      </w:r>
      <w:r>
        <w:rPr>
          <w:rFonts w:ascii="宋体" w:eastAsia="宋体" w:hAnsi="宋体" w:cs="宋体" w:hint="eastAsia"/>
          <w:sz w:val="32"/>
        </w:rPr>
        <w:t xml:space="preserve"> </w:t>
      </w:r>
      <w:r>
        <w:rPr>
          <w:rFonts w:ascii="宋体" w:eastAsia="宋体" w:hAnsi="宋体" w:cs="宋体" w:hint="eastAsia"/>
          <w:sz w:val="32"/>
        </w:rPr>
        <w:t>北京市哲学社会科学规划办公室</w:t>
      </w:r>
    </w:p>
    <w:p w:rsidR="005B3216" w:rsidRDefault="00710F18">
      <w:pPr>
        <w:jc w:val="center"/>
        <w:rPr>
          <w:rFonts w:ascii="黑体"/>
          <w:sz w:val="30"/>
        </w:rPr>
      </w:pPr>
      <w:r>
        <w:rPr>
          <w:rFonts w:ascii="宋体" w:hint="eastAsia"/>
          <w:sz w:val="32"/>
        </w:rPr>
        <w:br w:type="page"/>
      </w:r>
      <w:r>
        <w:rPr>
          <w:rFonts w:ascii="黑体" w:hint="eastAsia"/>
          <w:sz w:val="30"/>
        </w:rPr>
        <w:lastRenderedPageBreak/>
        <w:t>个</w:t>
      </w:r>
      <w:r>
        <w:rPr>
          <w:rFonts w:ascii="黑体" w:hint="eastAsia"/>
          <w:sz w:val="30"/>
        </w:rPr>
        <w:t>人承诺</w:t>
      </w:r>
      <w:r>
        <w:rPr>
          <w:rFonts w:ascii="黑体" w:hint="eastAsia"/>
          <w:sz w:val="30"/>
        </w:rPr>
        <w:t>书</w:t>
      </w:r>
    </w:p>
    <w:p w:rsidR="005B3216" w:rsidRDefault="00710F18">
      <w:pPr>
        <w:ind w:firstLine="56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28"/>
        </w:rPr>
        <w:t>我已认真阅读</w:t>
      </w:r>
      <w:r>
        <w:rPr>
          <w:rFonts w:ascii="仿宋_GB2312" w:eastAsia="仿宋_GB2312" w:hint="eastAsia"/>
          <w:sz w:val="28"/>
        </w:rPr>
        <w:t>《</w:t>
      </w:r>
      <w:r>
        <w:rPr>
          <w:rFonts w:ascii="仿宋_GB2312" w:eastAsia="仿宋_GB2312" w:hint="eastAsia"/>
          <w:sz w:val="28"/>
        </w:rPr>
        <w:t>北京市社会科学基金</w:t>
      </w:r>
      <w:r>
        <w:rPr>
          <w:rFonts w:ascii="仿宋_GB2312" w:eastAsia="仿宋_GB2312" w:hint="eastAsia"/>
          <w:sz w:val="28"/>
        </w:rPr>
        <w:t>后期资助</w:t>
      </w:r>
      <w:r>
        <w:rPr>
          <w:rFonts w:ascii="仿宋_GB2312" w:eastAsia="仿宋_GB2312" w:hint="eastAsia"/>
          <w:sz w:val="28"/>
        </w:rPr>
        <w:t>项目实施办法</w:t>
      </w:r>
      <w:r>
        <w:rPr>
          <w:rFonts w:ascii="仿宋_GB2312" w:eastAsia="仿宋_GB2312" w:hint="eastAsia"/>
          <w:sz w:val="28"/>
        </w:rPr>
        <w:t>》，符合</w:t>
      </w:r>
      <w:r>
        <w:rPr>
          <w:rFonts w:ascii="仿宋_GB2312" w:eastAsia="仿宋_GB2312" w:hint="eastAsia"/>
          <w:sz w:val="28"/>
        </w:rPr>
        <w:t>其中</w:t>
      </w:r>
      <w:r>
        <w:rPr>
          <w:rFonts w:ascii="仿宋_GB2312" w:eastAsia="仿宋_GB2312" w:hint="eastAsia"/>
          <w:sz w:val="28"/>
        </w:rPr>
        <w:t>有关要求，特别是没有其中第</w:t>
      </w:r>
      <w:r>
        <w:rPr>
          <w:rFonts w:ascii="仿宋_GB2312" w:eastAsia="仿宋_GB2312" w:hint="eastAsia"/>
          <w:sz w:val="28"/>
        </w:rPr>
        <w:t>三章</w:t>
      </w:r>
      <w:r>
        <w:rPr>
          <w:rFonts w:ascii="仿宋_GB2312" w:eastAsia="仿宋_GB2312" w:hint="eastAsia"/>
          <w:sz w:val="28"/>
        </w:rPr>
        <w:t>第</w:t>
      </w:r>
      <w:r>
        <w:rPr>
          <w:rFonts w:ascii="仿宋_GB2312" w:eastAsia="仿宋_GB2312" w:hint="eastAsia"/>
          <w:sz w:val="28"/>
        </w:rPr>
        <w:t>十条</w:t>
      </w:r>
      <w:r>
        <w:rPr>
          <w:rFonts w:ascii="仿宋_GB2312" w:eastAsia="仿宋_GB2312" w:hint="eastAsia"/>
          <w:sz w:val="28"/>
        </w:rPr>
        <w:t>所列“</w:t>
      </w:r>
      <w:r>
        <w:rPr>
          <w:rFonts w:ascii="仿宋_GB2312" w:eastAsia="仿宋_GB2312" w:hint="eastAsia"/>
          <w:sz w:val="28"/>
        </w:rPr>
        <w:t>凡</w:t>
      </w:r>
      <w:r>
        <w:rPr>
          <w:rFonts w:ascii="仿宋_GB2312" w:eastAsia="仿宋_GB2312" w:hint="eastAsia"/>
          <w:sz w:val="28"/>
        </w:rPr>
        <w:t>有下列情形之一者不得申报”中的任何情形之一种，并</w:t>
      </w:r>
      <w:r>
        <w:rPr>
          <w:rFonts w:ascii="仿宋_GB2312" w:eastAsia="仿宋_GB2312" w:hint="eastAsia"/>
          <w:sz w:val="28"/>
        </w:rPr>
        <w:t>对本人填写的各项内容的真实性负责</w:t>
      </w:r>
      <w:r>
        <w:rPr>
          <w:rFonts w:ascii="仿宋_GB2312" w:eastAsia="仿宋_GB2312" w:hint="eastAsia"/>
          <w:sz w:val="28"/>
        </w:rPr>
        <w:t>；</w:t>
      </w:r>
      <w:r>
        <w:rPr>
          <w:rFonts w:ascii="仿宋_GB2312" w:eastAsia="仿宋_GB2312" w:hint="eastAsia"/>
          <w:sz w:val="30"/>
          <w:szCs w:val="30"/>
        </w:rPr>
        <w:t>保证</w:t>
      </w:r>
      <w:r>
        <w:rPr>
          <w:rFonts w:ascii="仿宋_GB2312" w:eastAsia="仿宋_GB2312" w:hint="eastAsia"/>
          <w:sz w:val="30"/>
          <w:szCs w:val="30"/>
        </w:rPr>
        <w:t>本人的所申报的项目</w:t>
      </w:r>
      <w:r>
        <w:rPr>
          <w:rFonts w:ascii="仿宋_GB2312" w:eastAsia="仿宋_GB2312" w:hint="eastAsia"/>
          <w:sz w:val="30"/>
          <w:szCs w:val="30"/>
        </w:rPr>
        <w:t>没有</w:t>
      </w:r>
      <w:r>
        <w:rPr>
          <w:rFonts w:ascii="仿宋_GB2312" w:eastAsia="仿宋_GB2312" w:hint="eastAsia"/>
          <w:sz w:val="30"/>
          <w:szCs w:val="30"/>
        </w:rPr>
        <w:t>学术不端行为和</w:t>
      </w:r>
      <w:r>
        <w:rPr>
          <w:rFonts w:ascii="仿宋_GB2312" w:eastAsia="仿宋_GB2312" w:hint="eastAsia"/>
          <w:sz w:val="30"/>
          <w:szCs w:val="30"/>
        </w:rPr>
        <w:t>知识产权争议</w:t>
      </w:r>
      <w:r>
        <w:rPr>
          <w:rFonts w:ascii="仿宋_GB2312" w:eastAsia="仿宋_GB2312" w:hint="eastAsia"/>
          <w:sz w:val="30"/>
          <w:szCs w:val="30"/>
        </w:rPr>
        <w:t>，保证正确的政治方向、学术导向和价值取向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B3216" w:rsidRDefault="00710F18">
      <w:pPr>
        <w:ind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</w:t>
      </w:r>
      <w:r>
        <w:rPr>
          <w:rFonts w:ascii="仿宋_GB2312" w:eastAsia="仿宋_GB2312" w:hint="eastAsia"/>
          <w:sz w:val="28"/>
        </w:rPr>
        <w:t>申请书</w:t>
      </w:r>
      <w:r>
        <w:rPr>
          <w:rFonts w:ascii="仿宋_GB2312" w:eastAsia="仿宋_GB2312" w:hint="eastAsia"/>
          <w:sz w:val="28"/>
        </w:rPr>
        <w:t>为</w:t>
      </w:r>
      <w:r>
        <w:rPr>
          <w:rFonts w:ascii="仿宋_GB2312" w:eastAsia="仿宋_GB2312" w:hint="eastAsia"/>
          <w:sz w:val="28"/>
        </w:rPr>
        <w:t>具</w:t>
      </w:r>
      <w:r>
        <w:rPr>
          <w:rFonts w:ascii="仿宋_GB2312" w:eastAsia="仿宋_GB2312" w:hint="eastAsia"/>
          <w:sz w:val="28"/>
        </w:rPr>
        <w:t>有约束力的协议，</w:t>
      </w:r>
      <w:r>
        <w:rPr>
          <w:rFonts w:ascii="仿宋_GB2312" w:eastAsia="仿宋_GB2312" w:hint="eastAsia"/>
          <w:sz w:val="30"/>
          <w:szCs w:val="30"/>
        </w:rPr>
        <w:t>遵守</w:t>
      </w:r>
      <w:r>
        <w:rPr>
          <w:rFonts w:ascii="仿宋_GB2312" w:eastAsia="仿宋_GB2312" w:hint="eastAsia"/>
          <w:sz w:val="30"/>
          <w:szCs w:val="30"/>
        </w:rPr>
        <w:t>北京市社会科学界联合会、北京市哲学社会科学规划办公室</w:t>
      </w:r>
      <w:r>
        <w:rPr>
          <w:rFonts w:ascii="仿宋_GB2312" w:eastAsia="仿宋_GB2312" w:hint="eastAsia"/>
          <w:sz w:val="30"/>
          <w:szCs w:val="30"/>
        </w:rPr>
        <w:t>的有关规定，服从出版安排并配合做好相关工作。</w:t>
      </w:r>
      <w:r>
        <w:rPr>
          <w:rFonts w:ascii="仿宋_GB2312" w:eastAsia="仿宋_GB2312" w:hint="eastAsia"/>
          <w:sz w:val="30"/>
          <w:szCs w:val="30"/>
        </w:rPr>
        <w:t>同意</w:t>
      </w:r>
      <w:r>
        <w:rPr>
          <w:rFonts w:ascii="仿宋_GB2312" w:eastAsia="仿宋_GB2312" w:hint="eastAsia"/>
          <w:sz w:val="30"/>
          <w:szCs w:val="30"/>
        </w:rPr>
        <w:t>北京市社会科学界联合会、北京市哲学社会科学规划办公室</w:t>
      </w:r>
      <w:r>
        <w:rPr>
          <w:rFonts w:ascii="仿宋_GB2312" w:eastAsia="仿宋_GB2312" w:hint="eastAsia"/>
          <w:sz w:val="30"/>
          <w:szCs w:val="30"/>
        </w:rPr>
        <w:t>拥</w:t>
      </w:r>
      <w:r>
        <w:rPr>
          <w:rFonts w:ascii="仿宋_GB2312" w:eastAsia="仿宋_GB2312" w:hint="eastAsia"/>
          <w:sz w:val="30"/>
          <w:szCs w:val="30"/>
        </w:rPr>
        <w:t>有使用本申请书所有数据资料</w:t>
      </w:r>
      <w:r>
        <w:rPr>
          <w:rFonts w:ascii="仿宋_GB2312" w:eastAsia="仿宋_GB2312" w:hint="eastAsia"/>
          <w:sz w:val="30"/>
          <w:szCs w:val="30"/>
        </w:rPr>
        <w:t>进行</w:t>
      </w:r>
      <w:r>
        <w:rPr>
          <w:rFonts w:ascii="仿宋_GB2312" w:eastAsia="仿宋_GB2312" w:hint="eastAsia"/>
          <w:sz w:val="30"/>
          <w:szCs w:val="30"/>
        </w:rPr>
        <w:t>宣传</w:t>
      </w:r>
      <w:r>
        <w:rPr>
          <w:rFonts w:ascii="仿宋_GB2312" w:eastAsia="仿宋_GB2312" w:hint="eastAsia"/>
          <w:sz w:val="30"/>
          <w:szCs w:val="30"/>
        </w:rPr>
        <w:t>介绍的权利和使用该项目出版成果进行学术应用</w:t>
      </w:r>
      <w:r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权利</w:t>
      </w:r>
      <w:r>
        <w:rPr>
          <w:rFonts w:ascii="仿宋_GB2312" w:eastAsia="仿宋_GB2312" w:hint="eastAsia"/>
          <w:sz w:val="30"/>
          <w:szCs w:val="30"/>
        </w:rPr>
        <w:t>，但</w:t>
      </w:r>
      <w:r>
        <w:rPr>
          <w:rFonts w:ascii="仿宋_GB2312" w:eastAsia="仿宋_GB2312" w:hint="eastAsia"/>
          <w:sz w:val="30"/>
          <w:szCs w:val="30"/>
        </w:rPr>
        <w:t>应</w:t>
      </w:r>
      <w:r>
        <w:rPr>
          <w:rFonts w:ascii="仿宋_GB2312" w:eastAsia="仿宋_GB2312" w:hint="eastAsia"/>
          <w:sz w:val="30"/>
          <w:szCs w:val="30"/>
        </w:rPr>
        <w:t>保留作者的署名权。</w:t>
      </w:r>
    </w:p>
    <w:p w:rsidR="005B3216" w:rsidRDefault="00710F18">
      <w:pPr>
        <w:spacing w:line="420" w:lineRule="exact"/>
        <w:ind w:right="1800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</w:t>
      </w:r>
    </w:p>
    <w:p w:rsidR="005B3216" w:rsidRDefault="00710F18">
      <w:pPr>
        <w:spacing w:line="560" w:lineRule="exact"/>
        <w:ind w:firstLineChars="200" w:firstLine="60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0"/>
        </w:rPr>
        <w:t xml:space="preserve">               </w:t>
      </w:r>
      <w:r>
        <w:rPr>
          <w:rFonts w:ascii="仿宋_GB2312" w:eastAsia="仿宋_GB2312" w:hint="eastAsia"/>
          <w:sz w:val="30"/>
        </w:rPr>
        <w:t xml:space="preserve">          </w:t>
      </w:r>
    </w:p>
    <w:p w:rsidR="005B3216" w:rsidRDefault="00710F18">
      <w:pPr>
        <w:spacing w:beforeLines="50" w:before="156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</w:t>
      </w:r>
      <w:r>
        <w:rPr>
          <w:rFonts w:ascii="仿宋_GB2312" w:eastAsia="仿宋_GB2312" w:hint="eastAsia"/>
          <w:sz w:val="30"/>
        </w:rPr>
        <w:t>承诺</w:t>
      </w:r>
      <w:r>
        <w:rPr>
          <w:rFonts w:ascii="仿宋_GB2312" w:eastAsia="仿宋_GB2312" w:hint="eastAsia"/>
          <w:sz w:val="30"/>
        </w:rPr>
        <w:t>人（签章）：</w:t>
      </w:r>
    </w:p>
    <w:p w:rsidR="005B3216" w:rsidRDefault="00710F18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日</w:t>
      </w:r>
    </w:p>
    <w:p w:rsidR="005B3216" w:rsidRDefault="005B3216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5B3216" w:rsidRDefault="005B3216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5B3216" w:rsidRDefault="005B3216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5B3216" w:rsidRDefault="005B3216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5B3216" w:rsidRDefault="005B3216">
      <w:pPr>
        <w:spacing w:beforeLines="50" w:before="156" w:line="560" w:lineRule="exact"/>
        <w:ind w:right="902"/>
        <w:rPr>
          <w:rFonts w:ascii="仿宋_GB2312" w:eastAsia="仿宋_GB2312"/>
          <w:sz w:val="30"/>
        </w:rPr>
      </w:pPr>
    </w:p>
    <w:p w:rsidR="005B3216" w:rsidRDefault="005B3216">
      <w:pPr>
        <w:spacing w:beforeLines="50" w:before="156" w:line="560" w:lineRule="exact"/>
        <w:ind w:right="902"/>
        <w:rPr>
          <w:rFonts w:ascii="仿宋_GB2312" w:eastAsia="仿宋_GB2312"/>
          <w:sz w:val="30"/>
        </w:rPr>
      </w:pPr>
    </w:p>
    <w:p w:rsidR="005B3216" w:rsidRDefault="00710F18">
      <w:pPr>
        <w:spacing w:afterLines="50" w:after="156" w:line="5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说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明</w:t>
      </w:r>
    </w:p>
    <w:p w:rsidR="005B3216" w:rsidRDefault="00710F18">
      <w:pPr>
        <w:spacing w:line="50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本表用计算机如实填写，一式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份，用</w:t>
      </w:r>
      <w:r>
        <w:rPr>
          <w:rFonts w:ascii="仿宋_GB2312" w:eastAsia="仿宋_GB2312" w:hAnsi="仿宋_GB2312" w:cs="仿宋_GB2312" w:hint="eastAsia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纸</w:t>
      </w:r>
      <w:r>
        <w:rPr>
          <w:rFonts w:ascii="仿宋_GB2312" w:eastAsia="仿宋_GB2312" w:hAnsi="仿宋_GB2312" w:cs="仿宋_GB2312" w:hint="eastAsia"/>
          <w:sz w:val="28"/>
          <w:szCs w:val="28"/>
        </w:rPr>
        <w:t>单面</w:t>
      </w:r>
      <w:r>
        <w:rPr>
          <w:rFonts w:ascii="仿宋_GB2312" w:eastAsia="仿宋_GB2312" w:hAnsi="仿宋_GB2312" w:cs="仿宋_GB2312" w:hint="eastAsia"/>
          <w:sz w:val="28"/>
          <w:szCs w:val="28"/>
        </w:rPr>
        <w:t>打印，</w:t>
      </w:r>
      <w:r>
        <w:rPr>
          <w:rFonts w:ascii="仿宋_GB2312" w:eastAsia="仿宋_GB2312" w:hAnsi="仿宋_GB2312" w:cs="仿宋_GB2312" w:hint="eastAsia"/>
          <w:sz w:val="28"/>
          <w:szCs w:val="28"/>
        </w:rPr>
        <w:t>左侧</w:t>
      </w:r>
      <w:r>
        <w:rPr>
          <w:rFonts w:ascii="仿宋_GB2312" w:eastAsia="仿宋_GB2312" w:hAnsi="仿宋_GB2312" w:cs="仿宋_GB2312" w:hint="eastAsia"/>
          <w:sz w:val="28"/>
          <w:szCs w:val="28"/>
        </w:rPr>
        <w:t>装订。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</w:t>
      </w:r>
      <w:r>
        <w:rPr>
          <w:rFonts w:ascii="仿宋_GB2312" w:eastAsia="仿宋_GB2312" w:hAnsi="仿宋_GB2312" w:cs="仿宋_GB2312" w:hint="eastAsia"/>
          <w:sz w:val="28"/>
          <w:szCs w:val="28"/>
        </w:rPr>
        <w:t>上方编号框不填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成果名称</w:t>
      </w:r>
      <w:r>
        <w:rPr>
          <w:rFonts w:ascii="黑体" w:hAnsi="黑体" w:cs="黑体" w:hint="eastAsia"/>
          <w:sz w:val="28"/>
          <w:szCs w:val="28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</w:rPr>
        <w:t>最多不超过</w:t>
      </w:r>
      <w:r>
        <w:rPr>
          <w:rFonts w:ascii="仿宋_GB2312" w:eastAsia="仿宋_GB2312" w:hAnsi="仿宋_GB2312" w:cs="仿宋_GB2312" w:hint="eastAsia"/>
          <w:sz w:val="28"/>
          <w:szCs w:val="28"/>
        </w:rPr>
        <w:t>40</w:t>
      </w:r>
      <w:r>
        <w:rPr>
          <w:rFonts w:ascii="仿宋_GB2312" w:eastAsia="仿宋_GB2312" w:hAnsi="仿宋_GB2312" w:cs="仿宋_GB2312" w:hint="eastAsia"/>
          <w:sz w:val="28"/>
          <w:szCs w:val="28"/>
        </w:rPr>
        <w:t>个汉字（包括副标题）。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sz w:val="28"/>
          <w:szCs w:val="28"/>
        </w:rPr>
        <w:t>成果形式</w:t>
      </w:r>
      <w:r>
        <w:rPr>
          <w:rFonts w:ascii="黑体" w:hAnsi="黑体" w:cs="黑体" w:hint="eastAsia"/>
          <w:sz w:val="28"/>
          <w:szCs w:val="28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封面“成果形式”填“学术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专著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”（或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val="en"/>
        </w:rPr>
        <w:t>“优秀博士论文”、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“文献资料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汇编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val="en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val="en"/>
        </w:rPr>
        <w:t>”、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工具书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”、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val="en"/>
        </w:rPr>
        <w:t>“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其它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</w:rPr>
        <w:t>”）；表内填写代表字母，如学术专著填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val="en"/>
        </w:rPr>
        <w:t>A</w:t>
      </w:r>
      <w:r>
        <w:rPr>
          <w:rFonts w:ascii="仿宋_GB2312" w:eastAsia="仿宋_GB2312" w:hAnsi="仿宋_GB2312" w:cs="仿宋_GB2312" w:hint="eastAsia"/>
          <w:spacing w:val="-4"/>
          <w:sz w:val="28"/>
          <w:szCs w:val="28"/>
          <w:lang w:val="en"/>
        </w:rPr>
        <w:t>，其他类推。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shd w:val="pct10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sz w:val="28"/>
          <w:szCs w:val="28"/>
        </w:rPr>
        <w:t>主题词</w:t>
      </w:r>
      <w:r>
        <w:rPr>
          <w:rFonts w:ascii="黑体" w:hAnsi="黑体" w:cs="黑体" w:hint="eastAsia"/>
          <w:sz w:val="28"/>
          <w:szCs w:val="28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</w:rPr>
        <w:t>按研究内容确定，限填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个，词与词之间空一格。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sz w:val="28"/>
          <w:szCs w:val="28"/>
        </w:rPr>
        <w:t>学科分类</w:t>
      </w:r>
      <w:r>
        <w:rPr>
          <w:rFonts w:ascii="黑体" w:hAnsi="黑体" w:cs="黑体" w:hint="eastAsia"/>
          <w:sz w:val="28"/>
          <w:szCs w:val="28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</w:t>
      </w:r>
      <w:r>
        <w:rPr>
          <w:rFonts w:ascii="仿宋_GB2312" w:eastAsia="仿宋_GB2312" w:hAnsi="仿宋_GB2312" w:cs="仿宋_GB2312" w:hint="eastAsia"/>
          <w:sz w:val="28"/>
          <w:szCs w:val="28"/>
        </w:rPr>
        <w:t>“学科分类”填写一级学科名称，如“</w:t>
      </w:r>
      <w:r>
        <w:rPr>
          <w:rFonts w:ascii="仿宋_GB2312" w:eastAsia="仿宋_GB2312" w:hAnsi="仿宋_GB2312" w:cs="仿宋_GB2312" w:hint="eastAsia"/>
          <w:sz w:val="28"/>
          <w:szCs w:val="28"/>
        </w:rPr>
        <w:t>世界历史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>；表内“学科分类”填写至</w:t>
      </w:r>
      <w:r>
        <w:rPr>
          <w:rFonts w:ascii="仿宋_GB2312" w:eastAsia="仿宋_GB2312" w:hAnsi="仿宋_GB2312" w:cs="仿宋_GB2312" w:hint="eastAsia"/>
          <w:sz w:val="28"/>
          <w:szCs w:val="28"/>
        </w:rPr>
        <w:t>二级学科</w:t>
      </w:r>
      <w:r>
        <w:rPr>
          <w:rFonts w:ascii="仿宋_GB2312" w:eastAsia="仿宋_GB2312" w:hAnsi="仿宋_GB2312" w:cs="仿宋_GB2312" w:hint="eastAsia"/>
          <w:sz w:val="28"/>
          <w:szCs w:val="28"/>
        </w:rPr>
        <w:t>，一、二级学科用间隔号用分开，</w:t>
      </w:r>
      <w:r>
        <w:rPr>
          <w:rFonts w:ascii="仿宋_GB2312" w:eastAsia="仿宋_GB2312" w:hAnsi="仿宋_GB2312" w:cs="仿宋_GB2312" w:hint="eastAsia"/>
          <w:sz w:val="28"/>
          <w:szCs w:val="28"/>
        </w:rPr>
        <w:t>例如，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</w:t>
      </w:r>
      <w:r>
        <w:rPr>
          <w:rFonts w:ascii="仿宋_GB2312" w:eastAsia="仿宋_GB2312" w:hAnsi="仿宋_GB2312" w:cs="仿宋_GB2312" w:hint="eastAsia"/>
          <w:sz w:val="28"/>
          <w:szCs w:val="28"/>
        </w:rPr>
        <w:t>哲学学科伦理学专业</w:t>
      </w:r>
      <w:r>
        <w:rPr>
          <w:rFonts w:ascii="仿宋_GB2312" w:eastAsia="仿宋_GB2312" w:hAnsi="仿宋_GB2312" w:cs="仿宋_GB2312" w:hint="eastAsia"/>
          <w:sz w:val="28"/>
          <w:szCs w:val="28"/>
        </w:rPr>
        <w:t>的填写“哲学·伦理学”。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项目类别</w:t>
      </w:r>
      <w:r>
        <w:rPr>
          <w:rFonts w:ascii="黑体" w:hAnsi="黑体" w:cs="黑体" w:hint="eastAsia"/>
          <w:sz w:val="28"/>
          <w:szCs w:val="28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封面“项目类别”填写“重点项目”或“一般项目”；</w:t>
      </w:r>
      <w:r>
        <w:rPr>
          <w:rFonts w:ascii="仿宋_GB2312" w:eastAsia="仿宋_GB2312" w:hAnsi="仿宋_GB2312" w:cs="仿宋_GB2312" w:hint="eastAsia"/>
          <w:sz w:val="28"/>
          <w:szCs w:val="28"/>
        </w:rPr>
        <w:t>表内“项目类别”填写，</w:t>
      </w:r>
      <w:r>
        <w:rPr>
          <w:rFonts w:ascii="仿宋_GB2312" w:eastAsia="仿宋_GB2312" w:hAnsi="仿宋_GB2312" w:cs="仿宋_GB2312" w:hint="eastAsia"/>
          <w:sz w:val="28"/>
          <w:szCs w:val="28"/>
        </w:rPr>
        <w:t>“重点项目”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填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sz w:val="28"/>
          <w:szCs w:val="28"/>
        </w:rPr>
        <w:t>”，“一般项目”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填“</w:t>
      </w:r>
      <w:r>
        <w:rPr>
          <w:rFonts w:ascii="仿宋_GB2312" w:eastAsia="仿宋_GB2312" w:hAnsi="仿宋_GB2312" w:cs="仿宋_GB2312" w:hint="eastAsia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”。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工作单位</w:t>
      </w:r>
      <w:r>
        <w:rPr>
          <w:rFonts w:ascii="黑体" w:hAnsi="黑体" w:cs="黑体" w:hint="eastAsia"/>
          <w:sz w:val="28"/>
          <w:szCs w:val="28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</w:rPr>
        <w:t>按单位和部门公章填写全称。如“北京大学</w:t>
      </w:r>
      <w:r>
        <w:rPr>
          <w:rFonts w:ascii="仿宋_GB2312" w:eastAsia="仿宋_GB2312" w:hAnsi="仿宋_GB2312" w:cs="仿宋_GB2312" w:hint="eastAsia"/>
          <w:sz w:val="28"/>
          <w:szCs w:val="28"/>
        </w:rPr>
        <w:t>中国语言文学系</w:t>
      </w:r>
      <w:r>
        <w:rPr>
          <w:rFonts w:ascii="仿宋_GB2312" w:eastAsia="仿宋_GB2312" w:hAnsi="仿宋_GB2312" w:cs="仿宋_GB2312" w:hint="eastAsia"/>
          <w:sz w:val="28"/>
          <w:szCs w:val="28"/>
        </w:rPr>
        <w:t>”不能填成“北大</w:t>
      </w:r>
      <w:r>
        <w:rPr>
          <w:rFonts w:ascii="仿宋_GB2312" w:eastAsia="仿宋_GB2312" w:hAnsi="仿宋_GB2312" w:cs="仿宋_GB2312" w:hint="eastAsia"/>
          <w:sz w:val="28"/>
          <w:szCs w:val="28"/>
        </w:rPr>
        <w:t>中文</w:t>
      </w:r>
      <w:r>
        <w:rPr>
          <w:rFonts w:ascii="仿宋_GB2312" w:eastAsia="仿宋_GB2312" w:hAnsi="仿宋_GB2312" w:cs="仿宋_GB2312" w:hint="eastAsia"/>
          <w:sz w:val="28"/>
          <w:szCs w:val="28"/>
        </w:rPr>
        <w:t>系”，“</w:t>
      </w:r>
      <w:r>
        <w:rPr>
          <w:rFonts w:ascii="仿宋_GB2312" w:eastAsia="仿宋_GB2312" w:hAnsi="仿宋_GB2312" w:cs="仿宋_GB2312" w:hint="eastAsia"/>
          <w:sz w:val="28"/>
          <w:szCs w:val="28"/>
        </w:rPr>
        <w:t>北京市社会科学院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”不能填成“</w:t>
      </w:r>
      <w:r>
        <w:rPr>
          <w:rFonts w:ascii="仿宋_GB2312" w:eastAsia="仿宋_GB2312" w:hAnsi="仿宋_GB2312" w:cs="仿宋_GB2312" w:hint="eastAsia"/>
          <w:sz w:val="28"/>
          <w:szCs w:val="28"/>
        </w:rPr>
        <w:t>北京社科院</w:t>
      </w:r>
      <w:r>
        <w:rPr>
          <w:rFonts w:ascii="仿宋_GB2312" w:eastAsia="仿宋_GB2312" w:hAnsi="仿宋_GB2312" w:cs="仿宋_GB2312" w:hint="eastAsia"/>
          <w:sz w:val="28"/>
          <w:szCs w:val="28"/>
        </w:rPr>
        <w:t>”等。</w:t>
      </w:r>
    </w:p>
    <w:p w:rsidR="005B3216" w:rsidRDefault="00710F18">
      <w:pPr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通讯地址</w:t>
      </w:r>
      <w:r>
        <w:rPr>
          <w:rFonts w:ascii="黑体" w:hAnsi="黑体" w:cs="黑体" w:hint="eastAsia"/>
          <w:sz w:val="28"/>
          <w:szCs w:val="28"/>
        </w:rPr>
        <w:t>——</w:t>
      </w:r>
      <w:r>
        <w:rPr>
          <w:rFonts w:ascii="仿宋_GB2312" w:eastAsia="仿宋_GB2312" w:hAnsi="仿宋_GB2312" w:cs="仿宋_GB2312" w:hint="eastAsia"/>
          <w:sz w:val="28"/>
          <w:szCs w:val="28"/>
        </w:rPr>
        <w:t>请详细填写，包括街道名和门牌号，不能以单位名称代替通讯地址。注意填写邮政编码。</w:t>
      </w:r>
    </w:p>
    <w:p w:rsidR="005B3216" w:rsidRDefault="00710F18">
      <w:pPr>
        <w:pStyle w:val="a3"/>
        <w:spacing w:line="50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10.</w:t>
      </w:r>
      <w:r>
        <w:rPr>
          <w:rFonts w:ascii="仿宋_GB2312" w:eastAsia="仿宋_GB2312" w:hAnsi="仿宋_GB2312" w:cs="仿宋_GB2312" w:hint="eastAsia"/>
          <w:szCs w:val="28"/>
        </w:rPr>
        <w:t>主要合作者</w:t>
      </w:r>
      <w:r>
        <w:rPr>
          <w:rFonts w:hAnsi="黑体" w:cs="黑体" w:hint="eastAsia"/>
          <w:bCs/>
          <w:szCs w:val="28"/>
        </w:rPr>
        <w:t>——</w:t>
      </w:r>
      <w:r>
        <w:rPr>
          <w:rFonts w:ascii="仿宋_GB2312" w:eastAsia="仿宋_GB2312" w:hAnsi="仿宋_GB2312" w:cs="仿宋_GB2312" w:hint="eastAsia"/>
          <w:szCs w:val="28"/>
        </w:rPr>
        <w:t>必须是真正参加本书撰写工作的人员，不含项目负责人。不包括科研管理、财务管理、后勤服务等人员。</w:t>
      </w:r>
    </w:p>
    <w:p w:rsidR="005B3216" w:rsidRDefault="00710F18">
      <w:pPr>
        <w:pStyle w:val="a3"/>
        <w:spacing w:line="500" w:lineRule="exact"/>
        <w:ind w:firstLineChars="200" w:firstLine="560"/>
        <w:rPr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Cs w:val="28"/>
        </w:rPr>
        <w:t>11.</w:t>
      </w:r>
      <w:r>
        <w:rPr>
          <w:rFonts w:ascii="仿宋_GB2312" w:eastAsia="仿宋_GB2312" w:hAnsi="仿宋_GB2312" w:cs="仿宋_GB2312" w:hint="eastAsia"/>
          <w:szCs w:val="28"/>
        </w:rPr>
        <w:t>本表各栏除特别规定外，均可以自行加行、加页，注意保持页面完整性。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int="eastAsia"/>
        </w:rPr>
        <w:br w:type="page"/>
      </w:r>
    </w:p>
    <w:p w:rsidR="005B3216" w:rsidRDefault="00710F18">
      <w:pPr>
        <w:spacing w:line="430" w:lineRule="exact"/>
        <w:rPr>
          <w:sz w:val="32"/>
        </w:rPr>
      </w:pPr>
      <w:r>
        <w:rPr>
          <w:rFonts w:hint="eastAsia"/>
          <w:sz w:val="32"/>
        </w:rPr>
        <w:t>一、数据表</w:t>
      </w:r>
    </w:p>
    <w:tbl>
      <w:tblPr>
        <w:tblW w:w="9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890"/>
        <w:gridCol w:w="585"/>
        <w:gridCol w:w="750"/>
        <w:gridCol w:w="340"/>
        <w:gridCol w:w="453"/>
        <w:gridCol w:w="662"/>
        <w:gridCol w:w="714"/>
        <w:gridCol w:w="887"/>
        <w:gridCol w:w="476"/>
        <w:gridCol w:w="356"/>
        <w:gridCol w:w="503"/>
        <w:gridCol w:w="737"/>
        <w:gridCol w:w="1265"/>
      </w:tblGrid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成果名称</w:t>
            </w:r>
          </w:p>
        </w:tc>
        <w:tc>
          <w:tcPr>
            <w:tcW w:w="772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主题词</w:t>
            </w:r>
          </w:p>
        </w:tc>
        <w:tc>
          <w:tcPr>
            <w:tcW w:w="772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学科分类</w:t>
            </w:r>
          </w:p>
        </w:tc>
        <w:tc>
          <w:tcPr>
            <w:tcW w:w="35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2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申报成果字数</w:t>
            </w:r>
          </w:p>
        </w:tc>
        <w:tc>
          <w:tcPr>
            <w:tcW w:w="20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ind w:firstLineChars="400" w:firstLine="84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pacing w:val="-2"/>
                <w:szCs w:val="21"/>
              </w:rPr>
              <w:t>万字）</w:t>
            </w: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szCs w:val="21"/>
              </w:rPr>
              <w:t>成果形式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pacing w:val="-4"/>
                <w:szCs w:val="21"/>
              </w:rPr>
            </w:pPr>
          </w:p>
        </w:tc>
        <w:tc>
          <w:tcPr>
            <w:tcW w:w="7143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>学术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>专著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spacing w:val="-4"/>
                <w:szCs w:val="21"/>
                <w:lang w:val="en"/>
              </w:rPr>
              <w:t>B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>优秀博士论文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b/>
                <w:bCs/>
                <w:spacing w:val="-4"/>
                <w:szCs w:val="21"/>
                <w:lang w:val="en"/>
              </w:rPr>
              <w:t>C</w:t>
            </w:r>
            <w:r>
              <w:rPr>
                <w:rFonts w:ascii="宋体" w:eastAsia="宋体" w:hAnsi="宋体" w:cs="宋体" w:hint="eastAsia"/>
                <w:spacing w:val="-4"/>
                <w:szCs w:val="21"/>
                <w:lang w:val="en"/>
              </w:rPr>
              <w:t>文献资料汇编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4"/>
                <w:szCs w:val="21"/>
                <w:lang w:val="en"/>
              </w:rPr>
              <w:t>D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>工具书</w:t>
            </w:r>
            <w:r>
              <w:rPr>
                <w:rFonts w:ascii="宋体" w:eastAsia="宋体" w:hAnsi="宋体" w:cs="宋体"/>
                <w:spacing w:val="-4"/>
                <w:szCs w:val="21"/>
                <w:lang w:val="en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Cs w:val="21"/>
                <w:lang w:val="e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pacing w:val="-4"/>
                <w:szCs w:val="21"/>
              </w:rPr>
              <w:t>E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>其它</w:t>
            </w:r>
          </w:p>
        </w:tc>
      </w:tr>
      <w:tr w:rsidR="005B3216">
        <w:trPr>
          <w:trHeight w:val="62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项目类别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A 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重点项目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    B 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一般项目</w:t>
            </w:r>
            <w:r>
              <w:rPr>
                <w:rFonts w:ascii="宋体" w:eastAsia="宋体" w:hAnsi="宋体" w:cs="宋体" w:hint="eastAsia"/>
                <w:spacing w:val="-6"/>
                <w:szCs w:val="21"/>
              </w:rPr>
              <w:t xml:space="preserve">     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是否已申请</w:t>
            </w:r>
            <w:r>
              <w:rPr>
                <w:rFonts w:ascii="宋体" w:eastAsia="宋体" w:hAnsi="宋体" w:cs="宋体" w:hint="eastAsia"/>
                <w:szCs w:val="21"/>
              </w:rPr>
              <w:t>其他财政</w:t>
            </w:r>
            <w:r>
              <w:rPr>
                <w:rFonts w:ascii="宋体" w:eastAsia="宋体" w:hAnsi="宋体" w:cs="宋体" w:hint="eastAsia"/>
                <w:szCs w:val="21"/>
              </w:rPr>
              <w:t>基金</w:t>
            </w:r>
            <w:r>
              <w:rPr>
                <w:rFonts w:ascii="宋体" w:eastAsia="宋体" w:hAnsi="宋体" w:cs="宋体" w:hint="eastAsia"/>
                <w:szCs w:val="21"/>
              </w:rPr>
              <w:t>出版资助</w:t>
            </w:r>
            <w:r>
              <w:rPr>
                <w:rFonts w:ascii="宋体" w:eastAsia="宋体" w:hAnsi="宋体" w:cs="宋体" w:hint="eastAsia"/>
                <w:szCs w:val="21"/>
              </w:rPr>
              <w:t>项目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20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ind w:firstLineChars="250" w:firstLine="52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行政职务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专业职务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担任导师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最后学位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研究专长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3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本成果主要合作者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专业职务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研究专长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作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单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位</w:t>
            </w:r>
          </w:p>
        </w:tc>
      </w:tr>
      <w:tr w:rsidR="005B3216">
        <w:trPr>
          <w:cantSplit/>
          <w:trHeight w:val="624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4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3025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本成果受过何种资助</w:t>
            </w:r>
          </w:p>
        </w:tc>
        <w:tc>
          <w:tcPr>
            <w:tcW w:w="6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9078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4"/>
              </w:rPr>
              <w:t>※优秀博士论文申报成果还需填写以下项目</w:t>
            </w:r>
          </w:p>
        </w:tc>
      </w:tr>
      <w:tr w:rsidR="005B3216">
        <w:trPr>
          <w:cantSplit/>
          <w:trHeight w:val="624"/>
        </w:trPr>
        <w:tc>
          <w:tcPr>
            <w:tcW w:w="19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博士毕业单位</w:t>
            </w:r>
          </w:p>
        </w:tc>
        <w:tc>
          <w:tcPr>
            <w:tcW w:w="428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博士导师姓名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cantSplit/>
          <w:trHeight w:val="624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博士论文名称</w:t>
            </w:r>
          </w:p>
        </w:tc>
        <w:tc>
          <w:tcPr>
            <w:tcW w:w="4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论文通过时间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5B3216">
        <w:trPr>
          <w:trHeight w:val="624"/>
        </w:trPr>
        <w:tc>
          <w:tcPr>
            <w:tcW w:w="302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成果是否以博士论文为基础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博士论文</w:t>
            </w:r>
            <w:r>
              <w:rPr>
                <w:rFonts w:ascii="宋体" w:eastAsia="宋体" w:hAnsi="宋体" w:cs="宋体" w:hint="eastAsia"/>
                <w:szCs w:val="21"/>
              </w:rPr>
              <w:t>是否获得毕业院校优秀等级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</w:tbl>
    <w:tbl>
      <w:tblPr>
        <w:tblStyle w:val="a7"/>
        <w:tblpPr w:leftFromText="180" w:rightFromText="180" w:vertAnchor="text" w:tblpX="10218" w:tblpY="-1437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63"/>
      </w:tblGrid>
      <w:tr w:rsidR="005B3216">
        <w:trPr>
          <w:trHeight w:val="30"/>
        </w:trPr>
        <w:tc>
          <w:tcPr>
            <w:tcW w:w="1863" w:type="dxa"/>
          </w:tcPr>
          <w:p w:rsidR="005B3216" w:rsidRDefault="005B3216">
            <w:pPr>
              <w:spacing w:line="480" w:lineRule="auto"/>
              <w:rPr>
                <w:sz w:val="32"/>
              </w:rPr>
            </w:pPr>
          </w:p>
        </w:tc>
      </w:tr>
      <w:tr w:rsidR="005B3216">
        <w:trPr>
          <w:trHeight w:val="30"/>
        </w:trPr>
        <w:tc>
          <w:tcPr>
            <w:tcW w:w="1863" w:type="dxa"/>
          </w:tcPr>
          <w:p w:rsidR="005B3216" w:rsidRDefault="005B3216">
            <w:pPr>
              <w:spacing w:line="480" w:lineRule="auto"/>
              <w:rPr>
                <w:sz w:val="32"/>
              </w:rPr>
            </w:pPr>
          </w:p>
        </w:tc>
      </w:tr>
    </w:tbl>
    <w:p w:rsidR="005B3216" w:rsidRDefault="00710F18"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W w:w="9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4291"/>
        <w:gridCol w:w="1194"/>
        <w:gridCol w:w="1081"/>
        <w:gridCol w:w="900"/>
        <w:gridCol w:w="885"/>
      </w:tblGrid>
      <w:tr w:rsidR="005B3216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本人承担过的国家级基金项目、教育部各类项目及</w:t>
            </w:r>
            <w:r>
              <w:rPr>
                <w:rFonts w:ascii="宋体" w:eastAsia="宋体" w:hAnsi="宋体" w:cs="宋体" w:hint="eastAsia"/>
                <w:b/>
                <w:bCs/>
              </w:rPr>
              <w:t>北京社科基金</w:t>
            </w:r>
            <w:r>
              <w:rPr>
                <w:rFonts w:ascii="宋体" w:eastAsia="宋体" w:hAnsi="宋体" w:cs="宋体" w:hint="eastAsia"/>
                <w:b/>
                <w:bCs/>
              </w:rPr>
              <w:t>项目</w:t>
            </w: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目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项目类别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</w:t>
            </w: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人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历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已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出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版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直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接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相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关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著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作</w:t>
            </w: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著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作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与申报成果</w:t>
            </w:r>
          </w:p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有无重复及比例</w:t>
            </w: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人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近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两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内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发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表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的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相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关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论</w:t>
            </w:r>
            <w:r>
              <w:rPr>
                <w:rFonts w:ascii="宋体" w:eastAsia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</w:rPr>
              <w:t>文</w:t>
            </w: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论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文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710F1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  <w:tr w:rsidR="005B3216">
        <w:trPr>
          <w:cantSplit/>
          <w:trHeight w:val="522"/>
        </w:trPr>
        <w:tc>
          <w:tcPr>
            <w:tcW w:w="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216" w:rsidRDefault="005B3216">
            <w:pPr>
              <w:rPr>
                <w:rFonts w:ascii="宋体" w:eastAsia="宋体" w:hAnsi="宋体" w:cs="宋体"/>
              </w:rPr>
            </w:pPr>
          </w:p>
        </w:tc>
      </w:tr>
    </w:tbl>
    <w:p w:rsidR="005B3216" w:rsidRDefault="00710F18"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t>三</w:t>
      </w:r>
      <w:r>
        <w:rPr>
          <w:rFonts w:hint="eastAsia"/>
          <w:sz w:val="32"/>
        </w:rPr>
        <w:t>、申报成果介绍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B3216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16" w:rsidRDefault="00710F18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本成果主要内容（详写），主要观点，研究方法，学术创新，学术价值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5B3216" w:rsidRDefault="00710F18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（此栏目</w:t>
            </w:r>
            <w:r>
              <w:rPr>
                <w:rFonts w:ascii="宋体" w:eastAsia="宋体" w:hAnsi="宋体" w:cs="宋体" w:hint="eastAsia"/>
                <w:sz w:val="24"/>
              </w:rPr>
              <w:t>不少于</w:t>
            </w:r>
            <w:r>
              <w:rPr>
                <w:rFonts w:ascii="宋体" w:eastAsia="宋体" w:hAnsi="宋体" w:cs="宋体" w:hint="eastAsia"/>
                <w:sz w:val="24"/>
              </w:rPr>
              <w:t>1500</w:t>
            </w:r>
            <w:r>
              <w:rPr>
                <w:rFonts w:ascii="宋体" w:eastAsia="宋体" w:hAnsi="宋体" w:cs="宋体" w:hint="eastAsia"/>
                <w:sz w:val="24"/>
              </w:rPr>
              <w:t>字）</w:t>
            </w: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</w:pPr>
          </w:p>
          <w:p w:rsidR="005B3216" w:rsidRDefault="005B3216">
            <w:pPr>
              <w:spacing w:line="360" w:lineRule="exact"/>
              <w:ind w:firstLine="420"/>
              <w:rPr>
                <w:sz w:val="28"/>
              </w:rPr>
            </w:pPr>
          </w:p>
          <w:p w:rsidR="005B3216" w:rsidRDefault="005B3216">
            <w:pPr>
              <w:spacing w:line="360" w:lineRule="exact"/>
              <w:ind w:firstLine="420"/>
              <w:rPr>
                <w:sz w:val="28"/>
              </w:rPr>
            </w:pPr>
          </w:p>
          <w:p w:rsidR="005B3216" w:rsidRDefault="005B3216">
            <w:pPr>
              <w:spacing w:line="360" w:lineRule="exact"/>
              <w:ind w:firstLine="420"/>
              <w:rPr>
                <w:sz w:val="28"/>
              </w:rPr>
            </w:pPr>
          </w:p>
          <w:p w:rsidR="005B3216" w:rsidRDefault="005B3216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:rsidR="005B3216" w:rsidRDefault="00710F18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rFonts w:hint="eastAsia"/>
          <w:sz w:val="32"/>
        </w:rPr>
        <w:t>申报成果篇章目录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B3216">
        <w:trPr>
          <w:cantSplit/>
          <w:trHeight w:val="573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5B3216" w:rsidRDefault="005B3216">
            <w:pPr>
              <w:rPr>
                <w:rFonts w:ascii="宋体" w:eastAsia="宋体" w:hAnsi="宋体" w:cs="宋体"/>
                <w:sz w:val="24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  <w:p w:rsidR="005B3216" w:rsidRDefault="005B3216">
            <w:pPr>
              <w:spacing w:line="440" w:lineRule="exact"/>
            </w:pPr>
          </w:p>
        </w:tc>
      </w:tr>
    </w:tbl>
    <w:p w:rsidR="005B3216" w:rsidRDefault="00710F18">
      <w:pPr>
        <w:spacing w:line="480" w:lineRule="auto"/>
        <w:rPr>
          <w:sz w:val="32"/>
        </w:rPr>
      </w:pPr>
      <w:r>
        <w:rPr>
          <w:rFonts w:hint="eastAsia"/>
          <w:sz w:val="32"/>
        </w:rPr>
        <w:t>五</w:t>
      </w:r>
      <w:r>
        <w:rPr>
          <w:rFonts w:hint="eastAsia"/>
          <w:sz w:val="32"/>
        </w:rPr>
        <w:t>、</w:t>
      </w:r>
      <w:r>
        <w:rPr>
          <w:rFonts w:hint="eastAsia"/>
          <w:sz w:val="32"/>
        </w:rPr>
        <w:t>项目责任单位</w:t>
      </w:r>
      <w:r>
        <w:rPr>
          <w:rFonts w:hint="eastAsia"/>
          <w:sz w:val="32"/>
        </w:rPr>
        <w:t>科研管理部门意见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B3216">
        <w:trPr>
          <w:cantSplit/>
          <w:trHeight w:val="573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5B3216" w:rsidRDefault="00710F18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申请书填写的内容是否属实；本单位是否同意承担本项目的管理任务和信誉保证。</w:t>
            </w:r>
          </w:p>
          <w:p w:rsidR="00A234E0" w:rsidRDefault="00A234E0">
            <w:pPr>
              <w:rPr>
                <w:rFonts w:ascii="宋体" w:eastAsia="宋体" w:hAnsi="宋体" w:cs="宋体"/>
                <w:sz w:val="24"/>
              </w:rPr>
            </w:pPr>
          </w:p>
          <w:p w:rsidR="00A234E0" w:rsidRDefault="00A234E0" w:rsidP="00A234E0">
            <w:pPr>
              <w:spacing w:line="360" w:lineRule="auto"/>
              <w:ind w:firstLine="48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申请书填写的内容属实。</w:t>
            </w:r>
          </w:p>
          <w:p w:rsidR="00A234E0" w:rsidRPr="00A234E0" w:rsidRDefault="00A234E0" w:rsidP="00A234E0">
            <w:pPr>
              <w:spacing w:line="360" w:lineRule="auto"/>
              <w:ind w:firstLine="482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学校同意承担本项目的管理任务和信誉保证。</w:t>
            </w: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ind w:firstLine="432"/>
              <w:rPr>
                <w:rFonts w:ascii="宋体" w:eastAsia="宋体" w:hAnsi="宋体" w:cs="宋体"/>
              </w:rPr>
            </w:pPr>
          </w:p>
          <w:p w:rsidR="005B3216" w:rsidRDefault="00710F18">
            <w:pPr>
              <w:spacing w:line="44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单位科研管理部门公章</w:t>
            </w:r>
          </w:p>
          <w:p w:rsidR="005B3216" w:rsidRDefault="00710F18">
            <w:pPr>
              <w:spacing w:line="44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科研管理部门负责人签字：</w:t>
            </w:r>
          </w:p>
          <w:p w:rsidR="005B3216" w:rsidRDefault="005B3216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</w:p>
          <w:p w:rsidR="005B3216" w:rsidRDefault="00710F18" w:rsidP="00A234E0">
            <w:pPr>
              <w:spacing w:line="440" w:lineRule="exact"/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</w:t>
            </w:r>
            <w:r w:rsidR="00A234E0">
              <w:rPr>
                <w:rFonts w:ascii="宋体" w:eastAsia="宋体" w:hAnsi="宋体" w:cs="宋体"/>
                <w:sz w:val="24"/>
              </w:rPr>
              <w:t>2024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A234E0">
              <w:rPr>
                <w:rFonts w:ascii="宋体" w:eastAsia="宋体" w:hAnsi="宋体" w:cs="宋体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A234E0">
              <w:rPr>
                <w:rFonts w:ascii="宋体" w:eastAsia="宋体" w:hAnsi="宋体" w:cs="宋体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5B3216" w:rsidRDefault="005B3216">
      <w:pPr>
        <w:spacing w:beforeLines="50" w:before="156" w:line="360" w:lineRule="exact"/>
        <w:ind w:right="-539"/>
        <w:jc w:val="left"/>
        <w:rPr>
          <w:sz w:val="28"/>
          <w:szCs w:val="28"/>
        </w:rPr>
      </w:pPr>
    </w:p>
    <w:p w:rsidR="005B3216" w:rsidRDefault="00710F18">
      <w:pPr>
        <w:spacing w:beforeLines="50" w:before="156" w:line="360" w:lineRule="exact"/>
        <w:ind w:right="-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六、北京市社会科学界联合会、北京市哲学社会科学规划办公室审批意见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B3216">
        <w:trPr>
          <w:trHeight w:val="6173"/>
        </w:trPr>
        <w:tc>
          <w:tcPr>
            <w:tcW w:w="9180" w:type="dxa"/>
          </w:tcPr>
          <w:p w:rsidR="005B3216" w:rsidRDefault="00710F18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是否批准立项。</w:t>
            </w: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5B3216">
            <w:pPr>
              <w:jc w:val="left"/>
              <w:rPr>
                <w:rFonts w:ascii="宋体" w:eastAsia="宋体" w:hAnsi="宋体" w:cs="宋体"/>
              </w:rPr>
            </w:pPr>
          </w:p>
          <w:p w:rsidR="005B3216" w:rsidRDefault="00710F18">
            <w:pPr>
              <w:spacing w:line="460" w:lineRule="exact"/>
              <w:ind w:right="15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>单位公章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</w:t>
            </w:r>
          </w:p>
          <w:p w:rsidR="005B3216" w:rsidRDefault="00710F18">
            <w:pPr>
              <w:spacing w:line="460" w:lineRule="exact"/>
              <w:ind w:right="15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负责人签章：</w:t>
            </w:r>
          </w:p>
          <w:p w:rsidR="005B3216" w:rsidRDefault="00710F18">
            <w:pPr>
              <w:tabs>
                <w:tab w:val="left" w:pos="8172"/>
              </w:tabs>
              <w:spacing w:line="460" w:lineRule="exact"/>
              <w:ind w:leftChars="100" w:left="1650" w:right="72" w:hangingChars="600" w:hanging="14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5B3216" w:rsidRDefault="00710F18">
            <w:pPr>
              <w:tabs>
                <w:tab w:val="left" w:pos="8172"/>
              </w:tabs>
              <w:spacing w:line="460" w:lineRule="exact"/>
              <w:ind w:leftChars="784" w:left="1646" w:right="72" w:firstLineChars="1650" w:firstLine="39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5B3216" w:rsidRDefault="005B3216"/>
    <w:sectPr w:rsidR="005B3216">
      <w:footerReference w:type="default" r:id="rId8"/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18" w:rsidRDefault="00710F18">
      <w:r>
        <w:separator/>
      </w:r>
    </w:p>
  </w:endnote>
  <w:endnote w:type="continuationSeparator" w:id="0">
    <w:p w:rsidR="00710F18" w:rsidRDefault="0071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宋体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16" w:rsidRDefault="00710F18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B3216" w:rsidRDefault="00710F18">
                          <w:pPr>
                            <w:pStyle w:val="a5"/>
                            <w:rPr>
                              <w:rStyle w:val="a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 w:rsidR="00A234E0">
                            <w:rPr>
                              <w:rStyle w:val="a8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pt;height:10.3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" filled="f" stroked="f">
              <v:textbox inset="0,0,0,0">
                <w:txbxContent>
                  <w:p w:rsidR="005B3216" w:rsidRDefault="00710F18">
                    <w:pPr>
                      <w:pStyle w:val="a5"/>
                      <w:rPr>
                        <w:rStyle w:val="a8"/>
                      </w:rPr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fldChar w:fldCharType="separate"/>
                    </w:r>
                    <w:r w:rsidR="00A234E0">
                      <w:rPr>
                        <w:rStyle w:val="a8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18" w:rsidRDefault="00710F18">
      <w:r>
        <w:separator/>
      </w:r>
    </w:p>
  </w:footnote>
  <w:footnote w:type="continuationSeparator" w:id="0">
    <w:p w:rsidR="00710F18" w:rsidRDefault="00710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E7DF42"/>
    <w:multiLevelType w:val="singleLevel"/>
    <w:tmpl w:val="BEE7DF4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9FFF911"/>
    <w:rsid w:val="DCB58724"/>
    <w:rsid w:val="DE6AECBC"/>
    <w:rsid w:val="DEE739BE"/>
    <w:rsid w:val="DF6787BC"/>
    <w:rsid w:val="DF7F7840"/>
    <w:rsid w:val="DFFDD053"/>
    <w:rsid w:val="E7DCC07E"/>
    <w:rsid w:val="E99D0E9A"/>
    <w:rsid w:val="EB4FCB8C"/>
    <w:rsid w:val="EBEDC2ED"/>
    <w:rsid w:val="EF7DFBA9"/>
    <w:rsid w:val="EFFDEFB5"/>
    <w:rsid w:val="F0BBB029"/>
    <w:rsid w:val="F0EFB5C4"/>
    <w:rsid w:val="F1FF559A"/>
    <w:rsid w:val="F2DE40D2"/>
    <w:rsid w:val="F5EFFC1F"/>
    <w:rsid w:val="F67F2E9C"/>
    <w:rsid w:val="F76FEC88"/>
    <w:rsid w:val="F776DB80"/>
    <w:rsid w:val="F7ED89A4"/>
    <w:rsid w:val="F9CE64F0"/>
    <w:rsid w:val="F9DF91E4"/>
    <w:rsid w:val="F9FE59AB"/>
    <w:rsid w:val="FB7FD767"/>
    <w:rsid w:val="FBC7A758"/>
    <w:rsid w:val="FCF67874"/>
    <w:rsid w:val="FDDBB31B"/>
    <w:rsid w:val="FDE5A500"/>
    <w:rsid w:val="FDFE32AF"/>
    <w:rsid w:val="FEB21A44"/>
    <w:rsid w:val="FEFBDBB3"/>
    <w:rsid w:val="FF777400"/>
    <w:rsid w:val="FF7F2022"/>
    <w:rsid w:val="FFDE9E99"/>
    <w:rsid w:val="FFFAEC00"/>
    <w:rsid w:val="FFFEBC20"/>
    <w:rsid w:val="FFFF1FA0"/>
    <w:rsid w:val="FFFFAE0F"/>
    <w:rsid w:val="0004289C"/>
    <w:rsid w:val="000A370F"/>
    <w:rsid w:val="00115CB9"/>
    <w:rsid w:val="001561E0"/>
    <w:rsid w:val="00166445"/>
    <w:rsid w:val="00166FAD"/>
    <w:rsid w:val="00172A27"/>
    <w:rsid w:val="00196195"/>
    <w:rsid w:val="0031332D"/>
    <w:rsid w:val="00354DDA"/>
    <w:rsid w:val="003D2546"/>
    <w:rsid w:val="0044505F"/>
    <w:rsid w:val="00574BF4"/>
    <w:rsid w:val="00591D7D"/>
    <w:rsid w:val="005B3216"/>
    <w:rsid w:val="00613168"/>
    <w:rsid w:val="006321A3"/>
    <w:rsid w:val="006709F2"/>
    <w:rsid w:val="006B1C6B"/>
    <w:rsid w:val="007001B3"/>
    <w:rsid w:val="0070131B"/>
    <w:rsid w:val="00710F18"/>
    <w:rsid w:val="00731197"/>
    <w:rsid w:val="007D4E8F"/>
    <w:rsid w:val="007D7909"/>
    <w:rsid w:val="0086725E"/>
    <w:rsid w:val="008B002C"/>
    <w:rsid w:val="009540DE"/>
    <w:rsid w:val="009B19C0"/>
    <w:rsid w:val="009C15FB"/>
    <w:rsid w:val="009E5099"/>
    <w:rsid w:val="009F6E10"/>
    <w:rsid w:val="00A234E0"/>
    <w:rsid w:val="00A43A54"/>
    <w:rsid w:val="00C26F7F"/>
    <w:rsid w:val="00C90FC8"/>
    <w:rsid w:val="00CC68A3"/>
    <w:rsid w:val="00D25AB3"/>
    <w:rsid w:val="00DB3F57"/>
    <w:rsid w:val="00DC3EB9"/>
    <w:rsid w:val="00DD2640"/>
    <w:rsid w:val="00E121C7"/>
    <w:rsid w:val="00F25822"/>
    <w:rsid w:val="00F502D3"/>
    <w:rsid w:val="00F95BCD"/>
    <w:rsid w:val="00FE667C"/>
    <w:rsid w:val="0212716A"/>
    <w:rsid w:val="026378A2"/>
    <w:rsid w:val="026E1D48"/>
    <w:rsid w:val="05820E42"/>
    <w:rsid w:val="06611FCB"/>
    <w:rsid w:val="089440CD"/>
    <w:rsid w:val="0AF569E3"/>
    <w:rsid w:val="0F312DC7"/>
    <w:rsid w:val="1046702D"/>
    <w:rsid w:val="109377A3"/>
    <w:rsid w:val="1638156D"/>
    <w:rsid w:val="17D62B3A"/>
    <w:rsid w:val="17EF58D6"/>
    <w:rsid w:val="1BED5495"/>
    <w:rsid w:val="1CC661CB"/>
    <w:rsid w:val="1DA51FB0"/>
    <w:rsid w:val="1F3CED5D"/>
    <w:rsid w:val="25392669"/>
    <w:rsid w:val="2735037F"/>
    <w:rsid w:val="27DF5DD1"/>
    <w:rsid w:val="28FB179D"/>
    <w:rsid w:val="2A3785FE"/>
    <w:rsid w:val="34AD4EB7"/>
    <w:rsid w:val="37E54831"/>
    <w:rsid w:val="3A58566D"/>
    <w:rsid w:val="3DCD6FFD"/>
    <w:rsid w:val="3DFBEB09"/>
    <w:rsid w:val="3ED7EDCF"/>
    <w:rsid w:val="3EF767A7"/>
    <w:rsid w:val="3EFBD8FF"/>
    <w:rsid w:val="3FAF0C49"/>
    <w:rsid w:val="41915F9B"/>
    <w:rsid w:val="43FF58BC"/>
    <w:rsid w:val="45D54F69"/>
    <w:rsid w:val="4B9FF7F9"/>
    <w:rsid w:val="4C7DA1C3"/>
    <w:rsid w:val="50DB7CA3"/>
    <w:rsid w:val="531BAE26"/>
    <w:rsid w:val="5323662A"/>
    <w:rsid w:val="567E4A50"/>
    <w:rsid w:val="570F66D4"/>
    <w:rsid w:val="57F31D86"/>
    <w:rsid w:val="58FF3ACE"/>
    <w:rsid w:val="592C2269"/>
    <w:rsid w:val="5AEB04BD"/>
    <w:rsid w:val="5CBD316B"/>
    <w:rsid w:val="5DEE3415"/>
    <w:rsid w:val="5DF97699"/>
    <w:rsid w:val="5EEDC2F4"/>
    <w:rsid w:val="5F4C6A3B"/>
    <w:rsid w:val="5F523C80"/>
    <w:rsid w:val="5F5B4E89"/>
    <w:rsid w:val="5FB7B48E"/>
    <w:rsid w:val="5FBD1399"/>
    <w:rsid w:val="5FEC5C1A"/>
    <w:rsid w:val="5FF7F017"/>
    <w:rsid w:val="5FFC0A61"/>
    <w:rsid w:val="61DBC397"/>
    <w:rsid w:val="63CF7D77"/>
    <w:rsid w:val="63FE54C2"/>
    <w:rsid w:val="652A460C"/>
    <w:rsid w:val="66644FF8"/>
    <w:rsid w:val="66BF5CF8"/>
    <w:rsid w:val="67220AC2"/>
    <w:rsid w:val="67CE8081"/>
    <w:rsid w:val="67DFF01C"/>
    <w:rsid w:val="67E81B22"/>
    <w:rsid w:val="67FF2E91"/>
    <w:rsid w:val="69D7B39C"/>
    <w:rsid w:val="6BBF5C63"/>
    <w:rsid w:val="6BF8C50F"/>
    <w:rsid w:val="6CAF0607"/>
    <w:rsid w:val="6CFA3D52"/>
    <w:rsid w:val="6E6FE338"/>
    <w:rsid w:val="6EEE643E"/>
    <w:rsid w:val="6EFBA87F"/>
    <w:rsid w:val="6F5C301E"/>
    <w:rsid w:val="6F7F60FA"/>
    <w:rsid w:val="6F7F72AA"/>
    <w:rsid w:val="73FBD3DB"/>
    <w:rsid w:val="73FF2145"/>
    <w:rsid w:val="73FF2F53"/>
    <w:rsid w:val="751B149B"/>
    <w:rsid w:val="75EF107A"/>
    <w:rsid w:val="75FFDA84"/>
    <w:rsid w:val="7640028B"/>
    <w:rsid w:val="76FFC09C"/>
    <w:rsid w:val="778E15EE"/>
    <w:rsid w:val="77EF3DD5"/>
    <w:rsid w:val="7AF504C7"/>
    <w:rsid w:val="7AFF3632"/>
    <w:rsid w:val="7BF57B5B"/>
    <w:rsid w:val="7BFFD957"/>
    <w:rsid w:val="7CFF03DB"/>
    <w:rsid w:val="7DE8BAD2"/>
    <w:rsid w:val="7DFCB735"/>
    <w:rsid w:val="7F4F70FA"/>
    <w:rsid w:val="7F57C560"/>
    <w:rsid w:val="7F7F2028"/>
    <w:rsid w:val="7F9F84E6"/>
    <w:rsid w:val="7FBA5097"/>
    <w:rsid w:val="7FCC8278"/>
    <w:rsid w:val="7FFF30AE"/>
    <w:rsid w:val="7FFF40FA"/>
    <w:rsid w:val="7FFF645B"/>
    <w:rsid w:val="9DE024FC"/>
    <w:rsid w:val="9EFFA6F2"/>
    <w:rsid w:val="9EFFBAE0"/>
    <w:rsid w:val="ABC357ED"/>
    <w:rsid w:val="ACAF96BD"/>
    <w:rsid w:val="AF6D66C9"/>
    <w:rsid w:val="AFEF28FC"/>
    <w:rsid w:val="B6AC778D"/>
    <w:rsid w:val="B79FA637"/>
    <w:rsid w:val="B9FDA263"/>
    <w:rsid w:val="BA6F6A19"/>
    <w:rsid w:val="BAFE1EC4"/>
    <w:rsid w:val="BB5DC7AE"/>
    <w:rsid w:val="BCFFE356"/>
    <w:rsid w:val="BE7734A6"/>
    <w:rsid w:val="BF7C3578"/>
    <w:rsid w:val="BFF671CD"/>
    <w:rsid w:val="CAEF2069"/>
    <w:rsid w:val="D2E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3AA364"/>
  <w15:docId w15:val="{AA86435A-120D-4516-BCD2-F54EDECE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textAlignment w:val="baseline"/>
    </w:pPr>
    <w:rPr>
      <w:rFonts w:ascii="黑体"/>
      <w:sz w:val="28"/>
      <w:szCs w:val="20"/>
    </w:rPr>
  </w:style>
  <w:style w:type="paragraph" w:styleId="2">
    <w:name w:val="Body Text Indent 2"/>
    <w:basedOn w:val="a"/>
    <w:qFormat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creator>BINEY</dc:creator>
  <cp:lastModifiedBy>webuser</cp:lastModifiedBy>
  <cp:revision>6</cp:revision>
  <cp:lastPrinted>2021-05-04T10:55:00Z</cp:lastPrinted>
  <dcterms:created xsi:type="dcterms:W3CDTF">2022-04-29T10:12:00Z</dcterms:created>
  <dcterms:modified xsi:type="dcterms:W3CDTF">2024-05-30T02:58:00Z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