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方正小标宋简体"/>
          <w:sz w:val="44"/>
          <w:szCs w:val="44"/>
          <w:lang w:val="en"/>
        </w:rPr>
      </w:pPr>
      <w:r>
        <w:rPr>
          <w:rFonts w:hint="eastAsia" w:ascii="Times New Roman" w:hAnsi="Times New Roman" w:eastAsia="方正小标宋简体" w:cs="方正小标宋简体"/>
          <w:sz w:val="44"/>
          <w:szCs w:val="44"/>
        </w:rPr>
        <w:t>2024年度北京市习近平新时代中国特色</w:t>
      </w:r>
      <w:r>
        <w:rPr>
          <w:rFonts w:hint="eastAsia" w:ascii="Times New Roman" w:hAnsi="Times New Roman" w:eastAsia="方正小标宋简体" w:cs="方正小标宋简体"/>
          <w:sz w:val="44"/>
          <w:szCs w:val="44"/>
        </w:rPr>
        <w:br w:type="textWrapping"/>
      </w:r>
      <w:r>
        <w:rPr>
          <w:rFonts w:hint="eastAsia" w:ascii="Times New Roman" w:hAnsi="Times New Roman" w:eastAsia="方正小标宋简体" w:cs="方正小标宋简体"/>
          <w:sz w:val="44"/>
          <w:szCs w:val="44"/>
        </w:rPr>
        <w:t>社会主义思想研究中心项目课题指南</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习近平新时代中国特色社会主义思想的科学体系和原创性贡献研究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习近平新时代中国特色社会主义思想的世界观和方法论研究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习近平新时代中国特色社会主义思想的精髓要义研究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习近平新时代中国特色社会主义思想的马克思主义“魂脉”与中华优秀传统文化“根脉”研究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习近平新时代中国特色社会主义思想作为21世纪马克思主义的理论特质研究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习近平新时代中国特色社会主义思想的海外传播研究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习近平经济思想的科学体系和原创性贡献研究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习近平法治思想的科学体系和原创性贡献研究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习近平文化思想的科学体系和原创性贡献研究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习近平生态文明思想的科学体系和原创性贡献研究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习近平强军思想的科学体系和原创性贡献研究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习近平外交思想的科学体系和原创性贡献研究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习近平总书记关于党的建设的重要思想研究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习近平总书记关于党的自我革命的重要思想研究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习近平总书记关于做好新时代党的统一战线工作的重要思想研究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习近平总书记关于加强和改进民族工作的重要思想</w:t>
      </w:r>
      <w:r>
        <w:rPr>
          <w:rFonts w:hint="eastAsia" w:ascii="Times New Roman" w:hAnsi="Times New Roman" w:eastAsia="仿宋_GB2312" w:cs="仿宋_GB2312"/>
          <w:sz w:val="32"/>
          <w:szCs w:val="32"/>
          <w:lang w:eastAsia="zh-CN"/>
        </w:rPr>
        <w:t>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习近平总书记关于网络强国的重要思想研究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习近平总书记关于“三农”工作的重要论述研究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习近平总书记关于新型工业化的重要论述研究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习近平总书记关于发展数字经济的重要论述研究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习近平总书记关于金融工作的重要论述研究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习近平总书记关于加强涉外法治建设的重要论述研究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习近平总书记关于文化与经济融合发展的重要论述研究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习近平总书记关于建设教育强国的重要论述研究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习近平总书记关于基层治理的重要论述研究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习近平总书记关于年轻干部工作的重要论述研究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中国化时代化马克思主义的形成机理研究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“两个结合”的</w:t>
      </w:r>
      <w:r>
        <w:rPr>
          <w:rFonts w:hint="eastAsia" w:ascii="Times New Roman" w:hAnsi="Times New Roman" w:eastAsia="仿宋_GB2312" w:cs="仿宋_GB2312"/>
          <w:sz w:val="32"/>
          <w:szCs w:val="32"/>
          <w:lang w:eastAsia="zh-CN"/>
        </w:rPr>
        <w:t>辩证关系、</w:t>
      </w:r>
      <w:r>
        <w:rPr>
          <w:rFonts w:hint="eastAsia" w:ascii="Times New Roman" w:hAnsi="Times New Roman" w:eastAsia="仿宋_GB2312" w:cs="仿宋_GB2312"/>
          <w:sz w:val="32"/>
          <w:szCs w:val="32"/>
        </w:rPr>
        <w:t>重大意义和历史经验研究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马克思主义基本原理同中华优秀传统文化相结合的科学内涵和内在机理研究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马克思主义基本原理同中华优秀传统文化相结合的思想解放意义研究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马克思主义及其中国化理论</w:t>
      </w:r>
      <w:r>
        <w:rPr>
          <w:rFonts w:hint="eastAsia" w:ascii="Times New Roman" w:hAnsi="Times New Roman" w:eastAsia="仿宋_GB2312" w:cs="仿宋_GB2312"/>
          <w:sz w:val="32"/>
          <w:szCs w:val="32"/>
        </w:rPr>
        <w:t>体系化学理化</w:t>
      </w:r>
      <w:r>
        <w:rPr>
          <w:rFonts w:hint="eastAsia" w:ascii="Times New Roman" w:hAnsi="Times New Roman" w:eastAsia="仿宋_GB2312" w:cs="仿宋_GB2312"/>
          <w:sz w:val="32"/>
          <w:szCs w:val="32"/>
          <w:lang w:eastAsia="zh-CN"/>
        </w:rPr>
        <w:t>的经验和启示</w:t>
      </w:r>
      <w:r>
        <w:rPr>
          <w:rFonts w:hint="eastAsia" w:ascii="Times New Roman" w:hAnsi="Times New Roman" w:eastAsia="仿宋_GB2312" w:cs="仿宋_GB2312"/>
          <w:sz w:val="32"/>
          <w:szCs w:val="32"/>
        </w:rPr>
        <w:t>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党的创新理论体系化学理化的内涵和路径研究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中国式现代化的理论体系建构研究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中国式现代化对马克思主义现代化理论的原创性贡献研究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中国式现代化对世界现代化理论和实践的重大创新研究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中国式现代化创造人类文明新形态的内在逻辑研究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唯物史观视域下的人民至上理念研究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扎实推进共同富裕的理论基础和实践路径研究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“两个大局”加速演进背景下推动高质量发展、构建新发展格局的规律性认识研究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新质生产力的科学内涵、主要特征和发展路径研究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发展新质生产力的马克思主义政治经济学分析</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形成适应新质生产力发展要求的新型生产关系研究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推动科技与经济深度融合的理论机制和实践路径研究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数据要素在推动经济增长中的基础资源作用、创新引擎作用及其作用规律研究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建设以实体经济为支撑的现代化产业体系研究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统筹扩大内需与深化供给侧结构性改革的马克思主义政治经济学分析</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新型城镇化和乡村全面振兴有机结合的内在逻辑和实践路径研究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统筹区域经济布局与国土空间发展格局研究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高质量发展和高水平安全良性互动的辩证法研究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以高水平对外开放促进深层次改革、高质量发展研究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全过程人民民主的理论体系建构研究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坚持党的领导、统一战线、协商民主有机结合</w:t>
      </w:r>
      <w:r>
        <w:rPr>
          <w:rFonts w:hint="eastAsia" w:ascii="Times New Roman" w:hAnsi="Times New Roman" w:eastAsia="仿宋_GB2312" w:cs="仿宋_GB2312"/>
          <w:sz w:val="32"/>
          <w:szCs w:val="32"/>
          <w:lang w:eastAsia="zh-CN"/>
        </w:rPr>
        <w:t>的理论基础和实践路径</w:t>
      </w:r>
      <w:r>
        <w:rPr>
          <w:rFonts w:hint="eastAsia" w:ascii="Times New Roman" w:hAnsi="Times New Roman" w:eastAsia="仿宋_GB2312" w:cs="仿宋_GB2312"/>
          <w:sz w:val="32"/>
          <w:szCs w:val="32"/>
        </w:rPr>
        <w:t>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数字化驱动治理方式变革研究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中华民族共同体理论体系建构研究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构筑中华民族共有精神家园与中华民族现代文明建设研究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推动中华优秀传统法律文化创造性转化、创新性发展研究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构建中国特色、融通中外的涉外法治理论体系和话语体系研究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坚持党的文化领导权研究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中华文明的突出特性研究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中华民族现代文明的基本内涵和建设路径研究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新时代中国文艺</w:t>
      </w:r>
      <w:r>
        <w:rPr>
          <w:rFonts w:hint="eastAsia" w:ascii="Times New Roman" w:hAnsi="Times New Roman" w:eastAsia="仿宋_GB2312" w:cs="仿宋_GB2312"/>
          <w:sz w:val="32"/>
          <w:szCs w:val="32"/>
          <w:lang w:eastAsia="zh-CN"/>
        </w:rPr>
        <w:t>理论</w:t>
      </w:r>
      <w:r>
        <w:rPr>
          <w:rFonts w:hint="eastAsia" w:ascii="Times New Roman" w:hAnsi="Times New Roman" w:eastAsia="仿宋_GB2312" w:cs="仿宋_GB2312"/>
          <w:sz w:val="32"/>
          <w:szCs w:val="32"/>
        </w:rPr>
        <w:t>体系研究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构建中国话语和中国叙事体系研究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人类文明演进视角下的文明交流互鉴研究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以人口高质量发展支撑中国式现代化研究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新时代社会治理共同体建设的理论</w:t>
      </w:r>
      <w:r>
        <w:rPr>
          <w:rFonts w:hint="eastAsia" w:ascii="Times New Roman" w:hAnsi="Times New Roman" w:eastAsia="仿宋_GB2312" w:cs="仿宋_GB2312"/>
          <w:sz w:val="32"/>
          <w:szCs w:val="32"/>
          <w:lang w:eastAsia="zh-CN"/>
        </w:rPr>
        <w:t>基础</w:t>
      </w:r>
      <w:r>
        <w:rPr>
          <w:rFonts w:hint="eastAsia" w:ascii="Times New Roman" w:hAnsi="Times New Roman" w:eastAsia="仿宋_GB2312" w:cs="仿宋_GB2312"/>
          <w:sz w:val="32"/>
          <w:szCs w:val="32"/>
        </w:rPr>
        <w:t>与实践</w:t>
      </w:r>
      <w:r>
        <w:rPr>
          <w:rFonts w:hint="eastAsia" w:ascii="Times New Roman" w:hAnsi="Times New Roman" w:eastAsia="仿宋_GB2312" w:cs="仿宋_GB2312"/>
          <w:sz w:val="32"/>
          <w:szCs w:val="32"/>
          <w:lang w:eastAsia="zh-CN"/>
        </w:rPr>
        <w:t>路径</w:t>
      </w:r>
      <w:r>
        <w:rPr>
          <w:rFonts w:hint="eastAsia" w:ascii="Times New Roman" w:hAnsi="Times New Roman" w:eastAsia="仿宋_GB2312" w:cs="仿宋_GB2312"/>
          <w:sz w:val="32"/>
          <w:szCs w:val="32"/>
        </w:rPr>
        <w:t>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健全党组织领导的自治、法治、德治相结合的基层治理体系研究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数字社会建设的理论</w:t>
      </w:r>
      <w:r>
        <w:rPr>
          <w:rFonts w:hint="eastAsia" w:ascii="Times New Roman" w:hAnsi="Times New Roman" w:eastAsia="仿宋_GB2312" w:cs="仿宋_GB2312"/>
          <w:sz w:val="32"/>
          <w:szCs w:val="32"/>
          <w:lang w:eastAsia="zh-CN"/>
        </w:rPr>
        <w:t>基础</w:t>
      </w:r>
      <w:r>
        <w:rPr>
          <w:rFonts w:hint="eastAsia" w:ascii="Times New Roman" w:hAnsi="Times New Roman" w:eastAsia="仿宋_GB2312" w:cs="仿宋_GB2312"/>
          <w:sz w:val="32"/>
          <w:szCs w:val="32"/>
        </w:rPr>
        <w:t>与实践</w:t>
      </w:r>
      <w:r>
        <w:rPr>
          <w:rFonts w:hint="eastAsia" w:ascii="Times New Roman" w:hAnsi="Times New Roman" w:eastAsia="仿宋_GB2312" w:cs="仿宋_GB2312"/>
          <w:sz w:val="32"/>
          <w:szCs w:val="32"/>
          <w:lang w:eastAsia="zh-CN"/>
        </w:rPr>
        <w:t>路径</w:t>
      </w:r>
      <w:r>
        <w:rPr>
          <w:rFonts w:hint="eastAsia" w:ascii="Times New Roman" w:hAnsi="Times New Roman" w:eastAsia="仿宋_GB2312" w:cs="仿宋_GB2312"/>
          <w:sz w:val="32"/>
          <w:szCs w:val="32"/>
        </w:rPr>
        <w:t>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以美丽中国建设全面推进人与自然和谐共生的现代化研究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国家安全体系和能力现代化研究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构建人类命运共同体理念蕴含的世界观、秩序观、价值观研究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实现平等有序的世界多极化和普惠包容的经济全球化研究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推动共建“一带一路”进入高质量发展新阶段研究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构建人类命运共同体理念的周边外交意义研究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构建网络空间命运共同体研究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坚定历史自信、发挥历史主动的内在逻辑研究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在不断解决大党独有难题中彰显大党优势研究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全党开展集中性学习教育历史经验研究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巩固拓展学习贯彻习近平新时代中国特色社会主义思想主题教育成果研究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增强党组织政治功能和组织功能研究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自我监督和人民监督相结合研究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健全全面从严治党体系研究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完善党的自我革命制度规范体系研究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新时代党的巡视工作的理论创新、实践创新、制度创新研究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中国特色反腐败之路研究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习近平总书记关于北京城市规划建设的重要论述研究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习近平总书记关于京津冀协同发展的重要论述研究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北京城市规划引领首都功能强化的历程和经验研究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学习贯彻习近平文化思想的北京实践研究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建设国际科技创新中心的北京实践研究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发展全过程人民民主的北京实践研究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全面践行人民城市理念的北京实践研究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构建超大城市治理体系的北京实践研究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北京发展新质生产力的优势和布局研究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北京发展新质生产力与经济社会发展全面绿色转型研究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总体国家安全观</w:t>
      </w:r>
      <w:r>
        <w:rPr>
          <w:rFonts w:hint="eastAsia" w:ascii="Times New Roman" w:hAnsi="Times New Roman" w:eastAsia="仿宋_GB2312" w:cs="仿宋_GB2312"/>
          <w:sz w:val="32"/>
          <w:szCs w:val="32"/>
          <w:lang w:eastAsia="zh-CN"/>
        </w:rPr>
        <w:t>创新</w:t>
      </w:r>
      <w:bookmarkStart w:id="0" w:name="_GoBack"/>
      <w:bookmarkEnd w:id="0"/>
      <w:r>
        <w:rPr>
          <w:rFonts w:hint="eastAsia" w:ascii="Times New Roman" w:hAnsi="Times New Roman" w:eastAsia="仿宋_GB2312" w:cs="仿宋_GB2312"/>
          <w:sz w:val="32"/>
          <w:szCs w:val="32"/>
        </w:rPr>
        <w:t>引领北京实践研究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sz w:val="32"/>
          <w:szCs w:val="32"/>
        </w:rPr>
        <w:t>高质量党建推动首都高质量发展研究</w:t>
      </w:r>
    </w:p>
    <w:sectPr>
      <w:footerReference r:id="rId3" w:type="default"/>
      <w:pgSz w:w="11906" w:h="16838"/>
      <w:pgMar w:top="2098" w:right="1474" w:bottom="1928" w:left="1587" w:header="851" w:footer="1247"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YYw/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BWGMPysCAABVBAAADgAAAAAAAAABACAAAAA1AQAAZHJz&#10;L2Uyb0RvYy54bWxQSwUGAAAAAAYABgBZAQAA0gU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3F71B1"/>
    <w:multiLevelType w:val="singleLevel"/>
    <w:tmpl w:val="7B3F71B1"/>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16"/>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zZDUyMmJlZWI4MmQ1M2FjOTIwZTFhZGY2MGU1MjEifQ=="/>
  </w:docVars>
  <w:rsids>
    <w:rsidRoot w:val="7DFF4105"/>
    <w:rsid w:val="00046ACF"/>
    <w:rsid w:val="0007252B"/>
    <w:rsid w:val="000A367A"/>
    <w:rsid w:val="000B1D0C"/>
    <w:rsid w:val="000B2F50"/>
    <w:rsid w:val="000F7845"/>
    <w:rsid w:val="00157FFE"/>
    <w:rsid w:val="001809DA"/>
    <w:rsid w:val="00216F9C"/>
    <w:rsid w:val="00261F95"/>
    <w:rsid w:val="002A492B"/>
    <w:rsid w:val="00332E48"/>
    <w:rsid w:val="00370A6D"/>
    <w:rsid w:val="00371818"/>
    <w:rsid w:val="003974C6"/>
    <w:rsid w:val="003B19EA"/>
    <w:rsid w:val="003F780C"/>
    <w:rsid w:val="004067D2"/>
    <w:rsid w:val="004F1862"/>
    <w:rsid w:val="004F6352"/>
    <w:rsid w:val="00540240"/>
    <w:rsid w:val="005D03B7"/>
    <w:rsid w:val="005F420D"/>
    <w:rsid w:val="006E48A5"/>
    <w:rsid w:val="007054A8"/>
    <w:rsid w:val="007B5000"/>
    <w:rsid w:val="007C4F11"/>
    <w:rsid w:val="007F30AE"/>
    <w:rsid w:val="008E02CE"/>
    <w:rsid w:val="009F3928"/>
    <w:rsid w:val="00A05F6E"/>
    <w:rsid w:val="00A52280"/>
    <w:rsid w:val="00A5685C"/>
    <w:rsid w:val="00A91B9F"/>
    <w:rsid w:val="00A9695D"/>
    <w:rsid w:val="00AC372C"/>
    <w:rsid w:val="00B05F3A"/>
    <w:rsid w:val="00B170B8"/>
    <w:rsid w:val="00B97D7C"/>
    <w:rsid w:val="00C05AC3"/>
    <w:rsid w:val="00C1037A"/>
    <w:rsid w:val="00C26C8C"/>
    <w:rsid w:val="00C5699B"/>
    <w:rsid w:val="00C63210"/>
    <w:rsid w:val="00CE641A"/>
    <w:rsid w:val="00D351B9"/>
    <w:rsid w:val="00D414A1"/>
    <w:rsid w:val="00D758F6"/>
    <w:rsid w:val="00E121F8"/>
    <w:rsid w:val="00E15435"/>
    <w:rsid w:val="00E617F6"/>
    <w:rsid w:val="00E97862"/>
    <w:rsid w:val="00EA2965"/>
    <w:rsid w:val="00ED475D"/>
    <w:rsid w:val="00F03199"/>
    <w:rsid w:val="00F23C6B"/>
    <w:rsid w:val="00F51555"/>
    <w:rsid w:val="00F948B9"/>
    <w:rsid w:val="00FA24C4"/>
    <w:rsid w:val="1BFE7B00"/>
    <w:rsid w:val="1DFEBAFD"/>
    <w:rsid w:val="1E7F62E0"/>
    <w:rsid w:val="1E7F92FC"/>
    <w:rsid w:val="1F6F7FA5"/>
    <w:rsid w:val="1FFF9522"/>
    <w:rsid w:val="2F7D4E8D"/>
    <w:rsid w:val="2FB361BA"/>
    <w:rsid w:val="35F9E339"/>
    <w:rsid w:val="35FB6B7B"/>
    <w:rsid w:val="37C3DF8C"/>
    <w:rsid w:val="393D2BC5"/>
    <w:rsid w:val="3B7F5F5D"/>
    <w:rsid w:val="3BFAA205"/>
    <w:rsid w:val="3CE9C6F3"/>
    <w:rsid w:val="3D5312D6"/>
    <w:rsid w:val="3D7D5E42"/>
    <w:rsid w:val="3E1FC094"/>
    <w:rsid w:val="3EF51797"/>
    <w:rsid w:val="3EFFE57B"/>
    <w:rsid w:val="3F4EF122"/>
    <w:rsid w:val="3F8F81BA"/>
    <w:rsid w:val="3FCEBEE2"/>
    <w:rsid w:val="3FD7D056"/>
    <w:rsid w:val="3FDFD259"/>
    <w:rsid w:val="3FEF9ECF"/>
    <w:rsid w:val="4006C1E6"/>
    <w:rsid w:val="4BC9A2B4"/>
    <w:rsid w:val="4FEF05A3"/>
    <w:rsid w:val="4FFF6048"/>
    <w:rsid w:val="50EF0F9C"/>
    <w:rsid w:val="51F66D43"/>
    <w:rsid w:val="59F44065"/>
    <w:rsid w:val="5BBD4826"/>
    <w:rsid w:val="5C7D69AF"/>
    <w:rsid w:val="5FB96403"/>
    <w:rsid w:val="5FDF2D66"/>
    <w:rsid w:val="5FDFA12E"/>
    <w:rsid w:val="5FF72C29"/>
    <w:rsid w:val="6577A41A"/>
    <w:rsid w:val="67CED196"/>
    <w:rsid w:val="699E0E8A"/>
    <w:rsid w:val="6CFF72AC"/>
    <w:rsid w:val="6D7DBC7D"/>
    <w:rsid w:val="6DB65F1A"/>
    <w:rsid w:val="6DFF8E61"/>
    <w:rsid w:val="6F2D2E5D"/>
    <w:rsid w:val="6F5B16AF"/>
    <w:rsid w:val="6FCDD48E"/>
    <w:rsid w:val="6FF7CBBB"/>
    <w:rsid w:val="6FFF3450"/>
    <w:rsid w:val="724406A0"/>
    <w:rsid w:val="72807093"/>
    <w:rsid w:val="73DB8740"/>
    <w:rsid w:val="73FFE631"/>
    <w:rsid w:val="75E44BE2"/>
    <w:rsid w:val="767FEC66"/>
    <w:rsid w:val="76FF8F54"/>
    <w:rsid w:val="77BDEC9E"/>
    <w:rsid w:val="77C7A46B"/>
    <w:rsid w:val="77FF4F8D"/>
    <w:rsid w:val="78EFC375"/>
    <w:rsid w:val="794B3FEA"/>
    <w:rsid w:val="79B6C661"/>
    <w:rsid w:val="7A5E55B4"/>
    <w:rsid w:val="7AFF13A9"/>
    <w:rsid w:val="7B7D99D4"/>
    <w:rsid w:val="7B7D9AA5"/>
    <w:rsid w:val="7BDF93EC"/>
    <w:rsid w:val="7BF96ABE"/>
    <w:rsid w:val="7BFFBD17"/>
    <w:rsid w:val="7DF90A1C"/>
    <w:rsid w:val="7DFF4105"/>
    <w:rsid w:val="7DFFC976"/>
    <w:rsid w:val="7E3FDC49"/>
    <w:rsid w:val="7E776FBE"/>
    <w:rsid w:val="7EFBE4F3"/>
    <w:rsid w:val="7F64685B"/>
    <w:rsid w:val="7FAE407D"/>
    <w:rsid w:val="7FCB7343"/>
    <w:rsid w:val="7FCE7C48"/>
    <w:rsid w:val="7FDF8715"/>
    <w:rsid w:val="7FDFF5C6"/>
    <w:rsid w:val="8FFE7BE1"/>
    <w:rsid w:val="977D3C56"/>
    <w:rsid w:val="9E5FDB87"/>
    <w:rsid w:val="A5F7434B"/>
    <w:rsid w:val="A78FF04F"/>
    <w:rsid w:val="B3FF032F"/>
    <w:rsid w:val="B9EF9C57"/>
    <w:rsid w:val="BAFD7F61"/>
    <w:rsid w:val="BBFE2398"/>
    <w:rsid w:val="BC6AEF72"/>
    <w:rsid w:val="BC7F401C"/>
    <w:rsid w:val="BD169DC4"/>
    <w:rsid w:val="BDB7D8E5"/>
    <w:rsid w:val="BDDF32EA"/>
    <w:rsid w:val="BDFEC4DD"/>
    <w:rsid w:val="BEED6A03"/>
    <w:rsid w:val="BF89CAF4"/>
    <w:rsid w:val="BFD54E6F"/>
    <w:rsid w:val="BFDDCF66"/>
    <w:rsid w:val="BFFDC219"/>
    <w:rsid w:val="BFFF5BA6"/>
    <w:rsid w:val="C7FF6EBC"/>
    <w:rsid w:val="CE4DB621"/>
    <w:rsid w:val="CEA3C10A"/>
    <w:rsid w:val="CEDCEAD0"/>
    <w:rsid w:val="CF7FBA09"/>
    <w:rsid w:val="CF9F7651"/>
    <w:rsid w:val="CFE3204C"/>
    <w:rsid w:val="CFEF3211"/>
    <w:rsid w:val="CFF6E3BF"/>
    <w:rsid w:val="D57FBEBE"/>
    <w:rsid w:val="D7EA3137"/>
    <w:rsid w:val="D93F2F16"/>
    <w:rsid w:val="DB979044"/>
    <w:rsid w:val="DC7FF233"/>
    <w:rsid w:val="DDFF4922"/>
    <w:rsid w:val="DEFD9EF0"/>
    <w:rsid w:val="DFFBB46F"/>
    <w:rsid w:val="E1FF4CA0"/>
    <w:rsid w:val="E37DE7F2"/>
    <w:rsid w:val="E4C97BF3"/>
    <w:rsid w:val="E9DEF6E8"/>
    <w:rsid w:val="EC772086"/>
    <w:rsid w:val="EDBF0C61"/>
    <w:rsid w:val="EDF655BD"/>
    <w:rsid w:val="EDF77B81"/>
    <w:rsid w:val="EE7D74FF"/>
    <w:rsid w:val="EE7F622C"/>
    <w:rsid w:val="EEF2C5F7"/>
    <w:rsid w:val="EF5337D1"/>
    <w:rsid w:val="EF5D88D7"/>
    <w:rsid w:val="EFF7E700"/>
    <w:rsid w:val="F1979C5F"/>
    <w:rsid w:val="F7779C08"/>
    <w:rsid w:val="F7FBFDBC"/>
    <w:rsid w:val="F9DDF8FB"/>
    <w:rsid w:val="F9FBBC43"/>
    <w:rsid w:val="FA6FFA09"/>
    <w:rsid w:val="FC6F3C53"/>
    <w:rsid w:val="FD7EB849"/>
    <w:rsid w:val="FD7FE75B"/>
    <w:rsid w:val="FDBDBA29"/>
    <w:rsid w:val="FDF7A024"/>
    <w:rsid w:val="FEACC8CC"/>
    <w:rsid w:val="FEBF5E29"/>
    <w:rsid w:val="FEBFB802"/>
    <w:rsid w:val="FEFD37F3"/>
    <w:rsid w:val="FEFFF4C6"/>
    <w:rsid w:val="FF736062"/>
    <w:rsid w:val="FF96F78D"/>
    <w:rsid w:val="FFBDF407"/>
    <w:rsid w:val="FFEB5C1C"/>
    <w:rsid w:val="FFF5BF59"/>
    <w:rsid w:val="FFFD39D7"/>
    <w:rsid w:val="FFFF0A8A"/>
    <w:rsid w:val="FFFF43CC"/>
    <w:rsid w:val="FFFF5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kern w:val="2"/>
      <w:sz w:val="18"/>
      <w:szCs w:val="18"/>
    </w:rPr>
  </w:style>
  <w:style w:type="character" w:customStyle="1" w:styleId="8">
    <w:name w:val="页脚 字符"/>
    <w:basedOn w:val="6"/>
    <w:link w:val="2"/>
    <w:qFormat/>
    <w:uiPriority w:val="0"/>
    <w:rPr>
      <w:kern w:val="2"/>
      <w:sz w:val="18"/>
      <w:szCs w:val="18"/>
    </w:rPr>
  </w:style>
  <w:style w:type="character" w:customStyle="1" w:styleId="9">
    <w:name w:val="font21"/>
    <w:basedOn w:val="6"/>
    <w:qFormat/>
    <w:uiPriority w:val="0"/>
    <w:rPr>
      <w:rFonts w:hint="eastAsia" w:ascii="宋体" w:hAnsi="宋体" w:eastAsia="宋体" w:cs="宋体"/>
      <w:color w:val="000000"/>
      <w:sz w:val="32"/>
      <w:szCs w:val="32"/>
      <w:u w:val="none"/>
    </w:rPr>
  </w:style>
  <w:style w:type="character" w:customStyle="1" w:styleId="10">
    <w:name w:val="font01"/>
    <w:basedOn w:val="6"/>
    <w:qFormat/>
    <w:uiPriority w:val="0"/>
    <w:rPr>
      <w:rFonts w:hint="eastAsia" w:ascii="宋体" w:hAnsi="宋体" w:eastAsia="宋体" w:cs="宋体"/>
      <w:color w:val="FF0000"/>
      <w:sz w:val="32"/>
      <w:szCs w:val="32"/>
      <w:u w:val="none"/>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259</Words>
  <Characters>1480</Characters>
  <Lines>12</Lines>
  <Paragraphs>3</Paragraphs>
  <TotalTime>7</TotalTime>
  <ScaleCrop>false</ScaleCrop>
  <LinksUpToDate>false</LinksUpToDate>
  <CharactersWithSpaces>1736</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2024-04-02T07:42:00Z</dcterms:created>
  <dc:creator>skl</dc:creator>
  <cp:lastModifiedBy>skl</cp:lastModifiedBy>
  <cp:lastPrinted>2021-12-07T03:51:00Z</cp:lastPrinted>
  <dcterms:modified xsi:type="dcterms:W3CDTF">2024-04-25T08:28:48Z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EE17B901202FDADB11CC2866941B6371</vt:lpwstr>
  </property>
</Properties>
</file>